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66B7" w14:textId="3520B1F2" w:rsidR="00FF226D" w:rsidRDefault="00B37195" w:rsidP="00CF46FB">
      <w:pPr>
        <w:bidi/>
        <w:jc w:val="center"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300F0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12C5D746" w14:textId="4A7EF78D" w:rsidR="008E3718" w:rsidRPr="008E3718" w:rsidRDefault="008E3718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8E3718">
        <w:rPr>
          <w:rFonts w:ascii="IRANSans" w:hAnsi="IRANSans" w:cs="IRANSans" w:hint="cs"/>
          <w:b/>
          <w:bCs/>
          <w:sz w:val="28"/>
          <w:szCs w:val="28"/>
          <w:rtl/>
        </w:rPr>
        <w:t>مهمترین محورهای شبکه‌های ماهواره‌ای علیه سپاه</w:t>
      </w:r>
    </w:p>
    <w:p w14:paraId="191E420A" w14:textId="005C7AC1" w:rsidR="00F221AD" w:rsidRDefault="00F221AD" w:rsidP="00CF46FB">
      <w:pPr>
        <w:bidi/>
        <w:rPr>
          <w:rFonts w:ascii="IRANSans" w:hAnsi="IRANSans" w:cs="IRANSans"/>
          <w:sz w:val="28"/>
          <w:szCs w:val="28"/>
        </w:rPr>
      </w:pPr>
      <w:r>
        <w:rPr>
          <w:rFonts w:ascii="IRANSans" w:hAnsi="IRANSans" w:cs="IRANSans" w:hint="cs"/>
          <w:sz w:val="28"/>
          <w:szCs w:val="28"/>
          <w:rtl/>
        </w:rPr>
        <w:t>*</w:t>
      </w:r>
      <w:r w:rsidRPr="00C73ABC">
        <w:rPr>
          <w:rFonts w:ascii="IRANSans" w:hAnsi="IRANSans" w:cs="IRANSans" w:hint="eastAsia"/>
          <w:sz w:val="28"/>
          <w:szCs w:val="28"/>
          <w:rtl/>
        </w:rPr>
        <w:t>وخامت</w:t>
      </w:r>
      <w:r w:rsidRPr="00C73ABC">
        <w:rPr>
          <w:rFonts w:ascii="IRANSans" w:hAnsi="IRANSans" w:cs="IRANSans"/>
          <w:sz w:val="28"/>
          <w:szCs w:val="28"/>
          <w:rtl/>
        </w:rPr>
        <w:t xml:space="preserve"> انگار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وضع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ت</w:t>
      </w:r>
      <w:r w:rsidRPr="00C73ABC">
        <w:rPr>
          <w:rFonts w:ascii="IRANSans" w:hAnsi="IRANSans" w:cs="IRANSans"/>
          <w:sz w:val="28"/>
          <w:szCs w:val="28"/>
          <w:rtl/>
        </w:rPr>
        <w:t xml:space="preserve"> مع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شت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ن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روها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مسلح و القاء تبع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ض</w:t>
      </w:r>
      <w:r w:rsidRPr="00C73ABC">
        <w:rPr>
          <w:rFonts w:ascii="IRANSans" w:hAnsi="IRANSans" w:cs="IRANSans"/>
          <w:sz w:val="28"/>
          <w:szCs w:val="28"/>
          <w:rtl/>
        </w:rPr>
        <w:t xml:space="preserve"> و تفاوت پرداخت ها در سپاه و ارتش، 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ک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از مهمتر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ن</w:t>
      </w:r>
      <w:r w:rsidRPr="00C73ABC">
        <w:rPr>
          <w:rFonts w:ascii="IRANSans" w:hAnsi="IRANSans" w:cs="IRANSans"/>
          <w:sz w:val="28"/>
          <w:szCs w:val="28"/>
          <w:rtl/>
        </w:rPr>
        <w:t xml:space="preserve"> محورها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شبکه ها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ماهواره 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فارس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زبان</w:t>
      </w:r>
      <w:r>
        <w:rPr>
          <w:rFonts w:ascii="IRANSans" w:hAnsi="IRANSans" w:cs="IRANSans" w:hint="cs"/>
          <w:sz w:val="28"/>
          <w:szCs w:val="28"/>
          <w:rtl/>
        </w:rPr>
        <w:t xml:space="preserve"> در هفته گذشته</w:t>
      </w:r>
      <w:r w:rsidRPr="00C73ABC">
        <w:rPr>
          <w:rFonts w:ascii="IRANSans" w:hAnsi="IRANSans" w:cs="IRANSans"/>
          <w:sz w:val="28"/>
          <w:szCs w:val="28"/>
          <w:rtl/>
        </w:rPr>
        <w:t xml:space="preserve"> بود</w:t>
      </w:r>
      <w:r w:rsidRPr="00C73ABC">
        <w:rPr>
          <w:rFonts w:ascii="IRANSans" w:hAnsi="IRANSans" w:cs="IRANSans"/>
          <w:sz w:val="28"/>
          <w:szCs w:val="28"/>
        </w:rPr>
        <w:t>.</w:t>
      </w:r>
    </w:p>
    <w:p w14:paraId="6085EC57" w14:textId="76DDEAEB" w:rsidR="00476151" w:rsidRDefault="00F221AD" w:rsidP="00CF46FB">
      <w:pPr>
        <w:bidi/>
        <w:rPr>
          <w:rFonts w:ascii="IRANSans" w:hAnsi="IRANSans" w:cs="IRANSans"/>
          <w:sz w:val="28"/>
          <w:szCs w:val="28"/>
          <w:rtl/>
        </w:rPr>
      </w:pPr>
      <w:r>
        <w:rPr>
          <w:rFonts w:ascii="IRANSans" w:hAnsi="IRANSans" w:cs="IRANSans" w:hint="cs"/>
          <w:sz w:val="28"/>
          <w:szCs w:val="28"/>
          <w:rtl/>
        </w:rPr>
        <w:t>*</w:t>
      </w:r>
      <w:r w:rsidR="00476151" w:rsidRPr="00B20806">
        <w:rPr>
          <w:rFonts w:ascii="IRANSans" w:hAnsi="IRANSans" w:cs="IRANSans"/>
          <w:sz w:val="28"/>
          <w:szCs w:val="28"/>
        </w:rPr>
        <w:t xml:space="preserve"> </w:t>
      </w:r>
      <w:r w:rsidR="00476151" w:rsidRPr="00B20806">
        <w:rPr>
          <w:rFonts w:ascii="IRANSans" w:hAnsi="IRANSans" w:cs="IRANSans"/>
          <w:sz w:val="28"/>
          <w:szCs w:val="28"/>
          <w:rtl/>
        </w:rPr>
        <w:t>مرتبط دانستن دستگ</w:t>
      </w:r>
      <w:r w:rsidR="00476151" w:rsidRPr="00B20806">
        <w:rPr>
          <w:rFonts w:ascii="IRANSans" w:hAnsi="IRANSans" w:cs="IRANSans" w:hint="cs"/>
          <w:sz w:val="28"/>
          <w:szCs w:val="28"/>
          <w:rtl/>
        </w:rPr>
        <w:t>ی</w:t>
      </w:r>
      <w:r w:rsidR="00476151" w:rsidRPr="00B20806">
        <w:rPr>
          <w:rFonts w:ascii="IRANSans" w:hAnsi="IRANSans" w:cs="IRANSans" w:hint="eastAsia"/>
          <w:sz w:val="28"/>
          <w:szCs w:val="28"/>
          <w:rtl/>
        </w:rPr>
        <w:t>ر</w:t>
      </w:r>
      <w:r w:rsidR="00476151" w:rsidRPr="00B20806">
        <w:rPr>
          <w:rFonts w:ascii="IRANSans" w:hAnsi="IRANSans" w:cs="IRANSans" w:hint="cs"/>
          <w:sz w:val="28"/>
          <w:szCs w:val="28"/>
          <w:rtl/>
        </w:rPr>
        <w:t>ی</w:t>
      </w:r>
      <w:r w:rsidR="00476151" w:rsidRPr="00B20806">
        <w:rPr>
          <w:rFonts w:ascii="IRANSans" w:hAnsi="IRANSans" w:cs="IRANSans"/>
          <w:sz w:val="28"/>
          <w:szCs w:val="28"/>
          <w:rtl/>
        </w:rPr>
        <w:t xml:space="preserve"> تاجزاده با تغ</w:t>
      </w:r>
      <w:r w:rsidR="00476151" w:rsidRPr="00B20806">
        <w:rPr>
          <w:rFonts w:ascii="IRANSans" w:hAnsi="IRANSans" w:cs="IRANSans" w:hint="cs"/>
          <w:sz w:val="28"/>
          <w:szCs w:val="28"/>
          <w:rtl/>
        </w:rPr>
        <w:t>یی</w:t>
      </w:r>
      <w:r w:rsidR="00476151" w:rsidRPr="00B20806">
        <w:rPr>
          <w:rFonts w:ascii="IRANSans" w:hAnsi="IRANSans" w:cs="IRANSans" w:hint="eastAsia"/>
          <w:sz w:val="28"/>
          <w:szCs w:val="28"/>
          <w:rtl/>
        </w:rPr>
        <w:t>ر</w:t>
      </w:r>
      <w:r w:rsidR="00476151" w:rsidRPr="00B20806">
        <w:rPr>
          <w:rFonts w:ascii="IRANSans" w:hAnsi="IRANSans" w:cs="IRANSans"/>
          <w:sz w:val="28"/>
          <w:szCs w:val="28"/>
          <w:rtl/>
        </w:rPr>
        <w:t xml:space="preserve"> رئ</w:t>
      </w:r>
      <w:r w:rsidR="00476151" w:rsidRPr="00B20806">
        <w:rPr>
          <w:rFonts w:ascii="IRANSans" w:hAnsi="IRANSans" w:cs="IRANSans" w:hint="cs"/>
          <w:sz w:val="28"/>
          <w:szCs w:val="28"/>
          <w:rtl/>
        </w:rPr>
        <w:t>ی</w:t>
      </w:r>
      <w:r w:rsidR="00476151" w:rsidRPr="00B20806">
        <w:rPr>
          <w:rFonts w:ascii="IRANSans" w:hAnsi="IRANSans" w:cs="IRANSans" w:hint="eastAsia"/>
          <w:sz w:val="28"/>
          <w:szCs w:val="28"/>
          <w:rtl/>
        </w:rPr>
        <w:t>س</w:t>
      </w:r>
      <w:r w:rsidR="00476151" w:rsidRPr="00B20806">
        <w:rPr>
          <w:rFonts w:ascii="IRANSans" w:hAnsi="IRANSans" w:cs="IRANSans"/>
          <w:sz w:val="28"/>
          <w:szCs w:val="28"/>
          <w:rtl/>
        </w:rPr>
        <w:t xml:space="preserve"> سازمان اطلاعات سپاه</w:t>
      </w:r>
      <w:r w:rsidR="00476151" w:rsidRPr="00B20806">
        <w:rPr>
          <w:rFonts w:ascii="IRANSans" w:hAnsi="IRANSans" w:cs="IRANSans"/>
          <w:sz w:val="28"/>
          <w:szCs w:val="28"/>
        </w:rPr>
        <w:t xml:space="preserve"> </w:t>
      </w:r>
    </w:p>
    <w:p w14:paraId="41725918" w14:textId="6FABE76D" w:rsidR="00F221AD" w:rsidRPr="00717CE2" w:rsidRDefault="00F221AD" w:rsidP="00CF46FB">
      <w:pPr>
        <w:bidi/>
        <w:rPr>
          <w:rFonts w:ascii="IRANSans" w:hAnsi="IRANSans" w:cs="IRANSans"/>
          <w:sz w:val="28"/>
          <w:szCs w:val="28"/>
        </w:rPr>
      </w:pPr>
      <w:r>
        <w:rPr>
          <w:rFonts w:ascii="IRANSans" w:hAnsi="IRANSans" w:cs="IRANSans" w:hint="cs"/>
          <w:sz w:val="28"/>
          <w:szCs w:val="28"/>
          <w:rtl/>
        </w:rPr>
        <w:t>*</w:t>
      </w:r>
      <w:r w:rsidRPr="00717CE2">
        <w:rPr>
          <w:rFonts w:ascii="IRANSans" w:hAnsi="IRANSans" w:cs="IRANSans"/>
          <w:sz w:val="28"/>
          <w:szCs w:val="28"/>
          <w:rtl/>
        </w:rPr>
        <w:t>برکناری سرمربی تیم ملی با دخالت رهبر و اطلاعات سپاه در فوتبال</w:t>
      </w:r>
    </w:p>
    <w:p w14:paraId="2C7219F6" w14:textId="35065A8B" w:rsidR="00D95D29" w:rsidRDefault="00D95D29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5C3101">
        <w:rPr>
          <w:rFonts w:ascii="IRANSans" w:hAnsi="IRANSans" w:cs="IRANSans"/>
          <w:sz w:val="28"/>
          <w:szCs w:val="28"/>
        </w:rPr>
        <w:t xml:space="preserve">* </w:t>
      </w:r>
      <w:r w:rsidRPr="005C3101">
        <w:rPr>
          <w:rFonts w:ascii="IRANSans" w:hAnsi="IRANSans" w:cs="IRANSans"/>
          <w:sz w:val="28"/>
          <w:szCs w:val="28"/>
          <w:rtl/>
        </w:rPr>
        <w:t>بزرگنما</w:t>
      </w:r>
      <w:r w:rsidRPr="005C3101">
        <w:rPr>
          <w:rFonts w:ascii="IRANSans" w:hAnsi="IRANSans" w:cs="IRANSans" w:hint="cs"/>
          <w:sz w:val="28"/>
          <w:szCs w:val="28"/>
          <w:rtl/>
        </w:rPr>
        <w:t>یی</w:t>
      </w:r>
      <w:r w:rsidRPr="005C3101">
        <w:rPr>
          <w:rFonts w:ascii="IRANSans" w:hAnsi="IRANSans" w:cs="IRANSans"/>
          <w:sz w:val="28"/>
          <w:szCs w:val="28"/>
          <w:rtl/>
        </w:rPr>
        <w:t xml:space="preserve"> اعلام نگران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/>
          <w:sz w:val="28"/>
          <w:szCs w:val="28"/>
          <w:rtl/>
        </w:rPr>
        <w:t xml:space="preserve"> امر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کا</w:t>
      </w:r>
      <w:r w:rsidRPr="005C3101">
        <w:rPr>
          <w:rFonts w:ascii="IRANSans" w:hAnsi="IRANSans" w:cs="IRANSans"/>
          <w:sz w:val="28"/>
          <w:szCs w:val="28"/>
          <w:rtl/>
        </w:rPr>
        <w:t xml:space="preserve"> از کمک نظام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/>
          <w:sz w:val="28"/>
          <w:szCs w:val="28"/>
          <w:rtl/>
        </w:rPr>
        <w:t xml:space="preserve"> ا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ران</w:t>
      </w:r>
      <w:r w:rsidRPr="005C3101">
        <w:rPr>
          <w:rFonts w:ascii="IRANSans" w:hAnsi="IRANSans" w:cs="IRANSans"/>
          <w:sz w:val="28"/>
          <w:szCs w:val="28"/>
          <w:rtl/>
        </w:rPr>
        <w:t xml:space="preserve"> به روس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ه</w:t>
      </w:r>
      <w:r w:rsidRPr="005C3101">
        <w:rPr>
          <w:rFonts w:ascii="IRANSans" w:hAnsi="IRANSans" w:cs="IRANSans"/>
          <w:sz w:val="28"/>
          <w:szCs w:val="28"/>
          <w:rtl/>
        </w:rPr>
        <w:t xml:space="preserve"> و ادعا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/>
          <w:sz w:val="28"/>
          <w:szCs w:val="28"/>
          <w:rtl/>
        </w:rPr>
        <w:t xml:space="preserve"> مشارکت نظام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/>
          <w:sz w:val="28"/>
          <w:szCs w:val="28"/>
          <w:rtl/>
        </w:rPr>
        <w:t xml:space="preserve"> سپاه در جنگ روس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ه</w:t>
      </w:r>
      <w:r w:rsidRPr="005C3101">
        <w:rPr>
          <w:rFonts w:ascii="IRANSans" w:hAnsi="IRANSans" w:cs="IRANSans"/>
          <w:sz w:val="28"/>
          <w:szCs w:val="28"/>
          <w:rtl/>
        </w:rPr>
        <w:t xml:space="preserve"> و اوکرا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ن</w:t>
      </w:r>
      <w:r w:rsidRPr="005C3101">
        <w:rPr>
          <w:rFonts w:ascii="IRANSans" w:hAnsi="IRANSans" w:cs="IRANSans"/>
          <w:sz w:val="28"/>
          <w:szCs w:val="28"/>
          <w:rtl/>
        </w:rPr>
        <w:t xml:space="preserve"> از طر</w:t>
      </w:r>
      <w:r w:rsidRPr="005C3101">
        <w:rPr>
          <w:rFonts w:ascii="IRANSans" w:hAnsi="IRANSans" w:cs="IRANSans" w:hint="cs"/>
          <w:sz w:val="28"/>
          <w:szCs w:val="28"/>
          <w:rtl/>
        </w:rPr>
        <w:t>ی</w:t>
      </w:r>
      <w:r w:rsidRPr="005C3101">
        <w:rPr>
          <w:rFonts w:ascii="IRANSans" w:hAnsi="IRANSans" w:cs="IRANSans" w:hint="eastAsia"/>
          <w:sz w:val="28"/>
          <w:szCs w:val="28"/>
          <w:rtl/>
        </w:rPr>
        <w:t>ق</w:t>
      </w:r>
      <w:r w:rsidRPr="005C3101">
        <w:rPr>
          <w:rFonts w:ascii="IRANSans" w:hAnsi="IRANSans" w:cs="IRANSans"/>
          <w:sz w:val="28"/>
          <w:szCs w:val="28"/>
          <w:rtl/>
        </w:rPr>
        <w:t xml:space="preserve"> ارسال پهپاد </w:t>
      </w:r>
    </w:p>
    <w:p w14:paraId="0A9424AF" w14:textId="6A2DF6A8" w:rsidR="00476151" w:rsidRPr="00C73ABC" w:rsidRDefault="00476151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73ABC">
        <w:rPr>
          <w:rFonts w:ascii="IRANSans" w:hAnsi="IRANSans" w:cs="IRANSans"/>
          <w:sz w:val="28"/>
          <w:szCs w:val="28"/>
        </w:rPr>
        <w:t xml:space="preserve">* </w:t>
      </w:r>
      <w:r w:rsidRPr="00C73ABC">
        <w:rPr>
          <w:rFonts w:ascii="IRANSans" w:hAnsi="IRANSans" w:cs="IRANSans"/>
          <w:sz w:val="28"/>
          <w:szCs w:val="28"/>
          <w:rtl/>
        </w:rPr>
        <w:t>پ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وند</w:t>
      </w:r>
      <w:r w:rsidRPr="00C73ABC">
        <w:rPr>
          <w:rFonts w:ascii="IRANSans" w:hAnsi="IRANSans" w:cs="IRANSans"/>
          <w:sz w:val="28"/>
          <w:szCs w:val="28"/>
          <w:rtl/>
        </w:rPr>
        <w:t xml:space="preserve"> آ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نده</w:t>
      </w:r>
      <w:r w:rsidRPr="00C73ABC">
        <w:rPr>
          <w:rFonts w:ascii="IRANSans" w:hAnsi="IRANSans" w:cs="IRANSans"/>
          <w:sz w:val="28"/>
          <w:szCs w:val="28"/>
          <w:rtl/>
        </w:rPr>
        <w:t xml:space="preserve"> اح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برجام با سفر منطقه 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با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دن</w:t>
      </w:r>
      <w:r w:rsidRPr="00C73ABC">
        <w:rPr>
          <w:rFonts w:ascii="IRANSans" w:hAnsi="IRANSans" w:cs="IRANSans"/>
          <w:sz w:val="28"/>
          <w:szCs w:val="28"/>
          <w:rtl/>
        </w:rPr>
        <w:t xml:space="preserve"> و القاء قطع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ت</w:t>
      </w:r>
      <w:r w:rsidRPr="00C73ABC">
        <w:rPr>
          <w:rFonts w:ascii="IRANSans" w:hAnsi="IRANSans" w:cs="IRANSans"/>
          <w:sz w:val="28"/>
          <w:szCs w:val="28"/>
          <w:rtl/>
        </w:rPr>
        <w:t xml:space="preserve"> ماندن سپاه در فهرست گروه ها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ترور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ست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حت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/>
          <w:sz w:val="28"/>
          <w:szCs w:val="28"/>
          <w:rtl/>
        </w:rPr>
        <w:t xml:space="preserve"> به ق</w:t>
      </w:r>
      <w:r w:rsidRPr="00C73ABC">
        <w:rPr>
          <w:rFonts w:ascii="IRANSans" w:hAnsi="IRANSans" w:cs="IRANSans" w:hint="cs"/>
          <w:sz w:val="28"/>
          <w:szCs w:val="28"/>
          <w:rtl/>
        </w:rPr>
        <w:t>ی</w:t>
      </w:r>
      <w:r w:rsidRPr="00C73ABC">
        <w:rPr>
          <w:rFonts w:ascii="IRANSans" w:hAnsi="IRANSans" w:cs="IRANSans" w:hint="eastAsia"/>
          <w:sz w:val="28"/>
          <w:szCs w:val="28"/>
          <w:rtl/>
        </w:rPr>
        <w:t>مت</w:t>
      </w:r>
      <w:r w:rsidRPr="00C73ABC">
        <w:rPr>
          <w:rFonts w:ascii="IRANSans" w:hAnsi="IRANSans" w:cs="IRANSans"/>
          <w:sz w:val="28"/>
          <w:szCs w:val="28"/>
          <w:rtl/>
        </w:rPr>
        <w:t xml:space="preserve"> شکست برجام</w:t>
      </w:r>
    </w:p>
    <w:p w14:paraId="4D09F3D3" w14:textId="77777777" w:rsidR="00ED2BB6" w:rsidRDefault="00F221AD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>
        <w:rPr>
          <w:rFonts w:ascii="IRANSans" w:hAnsi="IRANSans" w:cs="IRANSans" w:hint="cs"/>
          <w:sz w:val="28"/>
          <w:szCs w:val="28"/>
          <w:rtl/>
        </w:rPr>
        <w:t>*</w:t>
      </w:r>
      <w:r w:rsidRPr="00182BAA">
        <w:rPr>
          <w:rFonts w:ascii="IRANSans" w:hAnsi="IRANSans" w:cs="IRANSans"/>
          <w:sz w:val="28"/>
          <w:szCs w:val="28"/>
          <w:rtl/>
        </w:rPr>
        <w:t>مشارکت سپاه در حمله روس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ه</w:t>
      </w:r>
      <w:r w:rsidRPr="00182BAA">
        <w:rPr>
          <w:rFonts w:ascii="IRANSans" w:hAnsi="IRANSans" w:cs="IRANSans"/>
          <w:sz w:val="28"/>
          <w:szCs w:val="28"/>
          <w:rtl/>
        </w:rPr>
        <w:t xml:space="preserve"> به اوکرا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و کمک نظام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تهران به مسکو در جنگ اوکرا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8D26CD">
        <w:rPr>
          <w:rFonts w:ascii="IRANSans" w:hAnsi="IRANSans" w:cs="IRANSans"/>
          <w:b/>
          <w:bCs/>
          <w:sz w:val="28"/>
          <w:szCs w:val="28"/>
          <w:rtl/>
        </w:rPr>
        <w:t xml:space="preserve"> </w:t>
      </w:r>
    </w:p>
    <w:p w14:paraId="374DEAF0" w14:textId="05FE93A5" w:rsidR="00ED2BB6" w:rsidRPr="0034758D" w:rsidRDefault="00ED2BB6" w:rsidP="00ED2BB6">
      <w:pPr>
        <w:bidi/>
        <w:rPr>
          <w:rFonts w:ascii="IRANSans" w:hAnsi="IRANSans" w:cs="IRANSans"/>
          <w:sz w:val="28"/>
          <w:szCs w:val="28"/>
          <w:rtl/>
        </w:rPr>
      </w:pPr>
      <w:r w:rsidRPr="0034758D">
        <w:rPr>
          <w:rFonts w:ascii="IRANSans" w:hAnsi="IRANSans" w:cs="IRANSans" w:hint="cs"/>
          <w:sz w:val="28"/>
          <w:szCs w:val="28"/>
          <w:rtl/>
        </w:rPr>
        <w:t>*مطرح کردن حمید نوری به عنوان عضو سابق سپاه پاسسداران</w:t>
      </w:r>
    </w:p>
    <w:p w14:paraId="5A010E50" w14:textId="11DBC62A" w:rsidR="00476151" w:rsidRPr="008D26CD" w:rsidRDefault="00476151" w:rsidP="00ED2BB6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8D26CD">
        <w:rPr>
          <w:rFonts w:ascii="IRANSans" w:hAnsi="IRANSans" w:cs="IRANSans"/>
          <w:b/>
          <w:bCs/>
          <w:sz w:val="28"/>
          <w:szCs w:val="28"/>
          <w:rtl/>
        </w:rPr>
        <w:t>انفجارها</w:t>
      </w:r>
      <w:r w:rsidRPr="008D26CD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8D26CD">
        <w:rPr>
          <w:rFonts w:ascii="IRANSans" w:hAnsi="IRANSans" w:cs="IRANSans"/>
          <w:b/>
          <w:bCs/>
          <w:sz w:val="28"/>
          <w:szCs w:val="28"/>
          <w:rtl/>
        </w:rPr>
        <w:t xml:space="preserve"> پ</w:t>
      </w:r>
      <w:r w:rsidRPr="008D26CD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8D26CD">
        <w:rPr>
          <w:rFonts w:ascii="IRANSans" w:hAnsi="IRANSans" w:cs="IRANSans" w:hint="eastAsia"/>
          <w:b/>
          <w:bCs/>
          <w:sz w:val="28"/>
          <w:szCs w:val="28"/>
          <w:rtl/>
        </w:rPr>
        <w:t>اپ</w:t>
      </w:r>
      <w:r w:rsidRPr="008D26CD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8D26CD">
        <w:rPr>
          <w:rFonts w:ascii="IRANSans" w:hAnsi="IRANSans" w:cs="IRANSans"/>
          <w:b/>
          <w:bCs/>
          <w:sz w:val="28"/>
          <w:szCs w:val="28"/>
          <w:rtl/>
        </w:rPr>
        <w:t xml:space="preserve"> در قرارگاه </w:t>
      </w:r>
      <w:r w:rsidR="00F221AD">
        <w:rPr>
          <w:rFonts w:ascii="IRANSans" w:hAnsi="IRANSans" w:cs="IRANSans" w:hint="cs"/>
          <w:b/>
          <w:bCs/>
          <w:sz w:val="28"/>
          <w:szCs w:val="28"/>
          <w:rtl/>
        </w:rPr>
        <w:t>یاسر سپاه</w:t>
      </w:r>
      <w:r w:rsidRPr="008D26CD">
        <w:rPr>
          <w:rFonts w:ascii="IRANSans" w:hAnsi="IRANSans" w:cs="IRANSans"/>
          <w:b/>
          <w:bCs/>
          <w:sz w:val="28"/>
          <w:szCs w:val="28"/>
          <w:rtl/>
        </w:rPr>
        <w:t xml:space="preserve"> </w:t>
      </w:r>
    </w:p>
    <w:p w14:paraId="758EEB2D" w14:textId="77777777" w:rsidR="00476151" w:rsidRDefault="00476151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C7CF9">
        <w:rPr>
          <w:rFonts w:ascii="IRANSans" w:hAnsi="IRANSans" w:cs="IRANSans" w:hint="eastAsia"/>
          <w:sz w:val="28"/>
          <w:szCs w:val="28"/>
          <w:rtl/>
        </w:rPr>
        <w:t>ف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لم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از انفجارها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پ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اپ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در قرارگاه سپاه پاسداران موسوم به قرارگاه 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اسر</w:t>
      </w:r>
      <w:r w:rsidRPr="00CC7CF9">
        <w:rPr>
          <w:rFonts w:ascii="IRANSans" w:hAnsi="IRANSans" w:cs="IRANSans"/>
          <w:sz w:val="28"/>
          <w:szCs w:val="28"/>
          <w:rtl/>
        </w:rPr>
        <w:t xml:space="preserve"> در مشهد که رسانه ها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منافق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ن</w:t>
      </w:r>
      <w:r w:rsidRPr="00CC7CF9">
        <w:rPr>
          <w:rFonts w:ascii="IRANSans" w:hAnsi="IRANSans" w:cs="IRANSans"/>
          <w:sz w:val="28"/>
          <w:szCs w:val="28"/>
          <w:rtl/>
        </w:rPr>
        <w:t xml:space="preserve"> مدع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شدند ا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ن</w:t>
      </w:r>
      <w:r w:rsidRPr="00CC7CF9">
        <w:rPr>
          <w:rFonts w:ascii="IRANSans" w:hAnsi="IRANSans" w:cs="IRANSans"/>
          <w:sz w:val="28"/>
          <w:szCs w:val="28"/>
          <w:rtl/>
        </w:rPr>
        <w:t xml:space="preserve"> عمل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 w:hint="eastAsia"/>
          <w:sz w:val="28"/>
          <w:szCs w:val="28"/>
          <w:rtl/>
        </w:rPr>
        <w:t>ات</w:t>
      </w:r>
      <w:r w:rsidRPr="00CC7CF9">
        <w:rPr>
          <w:rFonts w:ascii="IRANSans" w:hAnsi="IRANSans" w:cs="IRANSans"/>
          <w:sz w:val="28"/>
          <w:szCs w:val="28"/>
          <w:rtl/>
        </w:rPr>
        <w:t xml:space="preserve"> توسط کانونها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شورش</w:t>
      </w:r>
      <w:r w:rsidRPr="00CC7CF9">
        <w:rPr>
          <w:rFonts w:ascii="IRANSans" w:hAnsi="IRANSans" w:cs="IRANSans" w:hint="cs"/>
          <w:sz w:val="28"/>
          <w:szCs w:val="28"/>
          <w:rtl/>
        </w:rPr>
        <w:t>ی</w:t>
      </w:r>
      <w:r w:rsidRPr="00CC7CF9">
        <w:rPr>
          <w:rFonts w:ascii="IRANSans" w:hAnsi="IRANSans" w:cs="IRANSans"/>
          <w:sz w:val="28"/>
          <w:szCs w:val="28"/>
          <w:rtl/>
        </w:rPr>
        <w:t xml:space="preserve"> انجام شده است.</w:t>
      </w:r>
    </w:p>
    <w:p w14:paraId="6F19EF18" w14:textId="0C14BBEA" w:rsidR="00476151" w:rsidRPr="003D1D04" w:rsidRDefault="00476151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3D1D04">
        <w:rPr>
          <w:rFonts w:ascii="IRANSans" w:hAnsi="IRANSans" w:cs="IRANSans"/>
          <w:b/>
          <w:bCs/>
          <w:sz w:val="28"/>
          <w:szCs w:val="28"/>
          <w:rtl/>
        </w:rPr>
        <w:t>برآورد امن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 w:hint="eastAsia"/>
          <w:b/>
          <w:bCs/>
          <w:sz w:val="28"/>
          <w:szCs w:val="28"/>
          <w:rtl/>
        </w:rPr>
        <w:t>ت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/>
          <w:b/>
          <w:bCs/>
          <w:sz w:val="28"/>
          <w:szCs w:val="28"/>
          <w:rtl/>
        </w:rPr>
        <w:t xml:space="preserve"> آمر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 w:hint="eastAsia"/>
          <w:b/>
          <w:bCs/>
          <w:sz w:val="28"/>
          <w:szCs w:val="28"/>
          <w:rtl/>
        </w:rPr>
        <w:t>کا</w:t>
      </w:r>
      <w:r w:rsidRPr="003D1D04">
        <w:rPr>
          <w:rFonts w:ascii="IRANSans" w:hAnsi="IRANSans" w:cs="IRANSans"/>
          <w:b/>
          <w:bCs/>
          <w:sz w:val="28"/>
          <w:szCs w:val="28"/>
          <w:rtl/>
        </w:rPr>
        <w:t xml:space="preserve"> از ن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 w:hint="eastAsia"/>
          <w:b/>
          <w:bCs/>
          <w:sz w:val="28"/>
          <w:szCs w:val="28"/>
          <w:rtl/>
        </w:rPr>
        <w:t>ت</w:t>
      </w:r>
      <w:r w:rsidRPr="003D1D04">
        <w:rPr>
          <w:rFonts w:ascii="IRANSans" w:hAnsi="IRANSans" w:cs="IRANSans"/>
          <w:b/>
          <w:bCs/>
          <w:sz w:val="28"/>
          <w:szCs w:val="28"/>
          <w:rtl/>
        </w:rPr>
        <w:t xml:space="preserve"> ا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 w:hint="eastAsia"/>
          <w:b/>
          <w:bCs/>
          <w:sz w:val="28"/>
          <w:szCs w:val="28"/>
          <w:rtl/>
        </w:rPr>
        <w:t>ران</w:t>
      </w:r>
      <w:r w:rsidRPr="003D1D04">
        <w:rPr>
          <w:rFonts w:ascii="IRANSans" w:hAnsi="IRANSans" w:cs="IRANSans"/>
          <w:b/>
          <w:bCs/>
          <w:sz w:val="28"/>
          <w:szCs w:val="28"/>
          <w:rtl/>
        </w:rPr>
        <w:t xml:space="preserve"> برا</w:t>
      </w:r>
      <w:r w:rsidRPr="003D1D04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D1D04">
        <w:rPr>
          <w:rFonts w:ascii="IRANSans" w:hAnsi="IRANSans" w:cs="IRANSans"/>
          <w:b/>
          <w:bCs/>
          <w:sz w:val="28"/>
          <w:szCs w:val="28"/>
          <w:rtl/>
        </w:rPr>
        <w:t xml:space="preserve"> انتقام حاج قاسم</w:t>
      </w:r>
    </w:p>
    <w:p w14:paraId="50F64B7A" w14:textId="77777777" w:rsidR="00476151" w:rsidRPr="009F7126" w:rsidRDefault="00476151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9F7126">
        <w:rPr>
          <w:rFonts w:ascii="IRANSans" w:hAnsi="IRANSans" w:cs="IRANSans" w:hint="eastAsia"/>
          <w:sz w:val="28"/>
          <w:szCs w:val="28"/>
          <w:rtl/>
        </w:rPr>
        <w:t>منابع</w:t>
      </w:r>
      <w:r w:rsidRPr="009F7126">
        <w:rPr>
          <w:rFonts w:ascii="IRANSans" w:hAnsi="IRANSans" w:cs="IRANSans"/>
          <w:sz w:val="28"/>
          <w:szCs w:val="28"/>
          <w:rtl/>
        </w:rPr>
        <w:t xml:space="preserve"> غرب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و صه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ون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ست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بر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باورند که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کماکان و به صورت کاملا جد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درصدد انتقام ترور سردار سل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مان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است</w:t>
      </w:r>
      <w:r w:rsidRPr="009F7126">
        <w:rPr>
          <w:rFonts w:ascii="IRANSans" w:hAnsi="IRANSans" w:cs="IRANSans"/>
          <w:sz w:val="28"/>
          <w:szCs w:val="28"/>
        </w:rPr>
        <w:t>.</w:t>
      </w:r>
    </w:p>
    <w:p w14:paraId="13BA668F" w14:textId="77777777" w:rsidR="00476151" w:rsidRPr="009F7126" w:rsidRDefault="00476151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9F7126">
        <w:rPr>
          <w:rFonts w:ascii="IRANSans" w:hAnsi="IRANSans" w:cs="IRANSans"/>
          <w:sz w:val="28"/>
          <w:szCs w:val="28"/>
          <w:rtl/>
        </w:rPr>
        <w:t>پا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گاه</w:t>
      </w:r>
      <w:r w:rsidRPr="009F7126">
        <w:rPr>
          <w:rFonts w:ascii="IRANSans" w:hAnsi="IRANSans" w:cs="IRANSans"/>
          <w:sz w:val="28"/>
          <w:szCs w:val="28"/>
          <w:rtl/>
        </w:rPr>
        <w:t xml:space="preserve"> خبر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اهو</w:t>
      </w:r>
      <w:r w:rsidRPr="009F7126">
        <w:rPr>
          <w:rFonts w:ascii="IRANSans" w:hAnsi="IRANSans" w:cs="IRANSans"/>
          <w:sz w:val="28"/>
          <w:szCs w:val="28"/>
          <w:rtl/>
        </w:rPr>
        <w:t xml:space="preserve"> 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وز</w:t>
      </w:r>
      <w:r w:rsidRPr="009F7126">
        <w:rPr>
          <w:rFonts w:ascii="IRANSans" w:hAnsi="IRANSans" w:cs="IRANSans"/>
          <w:sz w:val="28"/>
          <w:szCs w:val="28"/>
          <w:rtl/>
        </w:rPr>
        <w:t xml:space="preserve"> امروز اعلام کرد که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احتمال وجود دارد که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برا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انتقام ترور ژنرال قاسم سل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مان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،</w:t>
      </w:r>
      <w:r w:rsidRPr="009F7126">
        <w:rPr>
          <w:rFonts w:ascii="IRANSans" w:hAnsi="IRANSans" w:cs="IRANSans"/>
          <w:sz w:val="28"/>
          <w:szCs w:val="28"/>
          <w:rtl/>
        </w:rPr>
        <w:t xml:space="preserve"> فرمانده سپاه پاسداران در سال </w:t>
      </w:r>
      <w:r w:rsidRPr="009F7126">
        <w:rPr>
          <w:rFonts w:ascii="IRANSans" w:hAnsi="IRANSans" w:cs="IRANSans"/>
          <w:sz w:val="28"/>
          <w:szCs w:val="28"/>
          <w:rtl/>
          <w:lang w:bidi="fa-IR"/>
        </w:rPr>
        <w:t>۲۰۲۰</w:t>
      </w:r>
      <w:r w:rsidRPr="009F7126">
        <w:rPr>
          <w:rFonts w:ascii="IRANSans" w:hAnsi="IRANSans" w:cs="IRANSans"/>
          <w:sz w:val="28"/>
          <w:szCs w:val="28"/>
          <w:rtl/>
        </w:rPr>
        <w:t>، اقدام به ترور مقامات ارشد سابق آمر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کا</w:t>
      </w:r>
      <w:r w:rsidRPr="009F7126">
        <w:rPr>
          <w:rFonts w:ascii="IRANSans" w:hAnsi="IRANSans" w:cs="IRANSans"/>
          <w:sz w:val="28"/>
          <w:szCs w:val="28"/>
          <w:rtl/>
        </w:rPr>
        <w:t xml:space="preserve"> 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</w:t>
      </w:r>
      <w:r w:rsidRPr="009F7126">
        <w:rPr>
          <w:rFonts w:ascii="IRANSans" w:hAnsi="IRANSans" w:cs="IRANSans"/>
          <w:sz w:val="28"/>
          <w:szCs w:val="28"/>
          <w:rtl/>
        </w:rPr>
        <w:t xml:space="preserve"> کسان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که هنوز بر سر کار هستند، بکند</w:t>
      </w:r>
      <w:r w:rsidRPr="009F7126">
        <w:rPr>
          <w:rFonts w:ascii="IRANSans" w:hAnsi="IRANSans" w:cs="IRANSans"/>
          <w:sz w:val="28"/>
          <w:szCs w:val="28"/>
        </w:rPr>
        <w:t>.</w:t>
      </w:r>
    </w:p>
    <w:p w14:paraId="3B4AE332" w14:textId="0B6D604B" w:rsidR="00476151" w:rsidRPr="009F7126" w:rsidRDefault="00476151" w:rsidP="0034758D">
      <w:pPr>
        <w:bidi/>
        <w:rPr>
          <w:rFonts w:ascii="IRANSans" w:hAnsi="IRANSans" w:cs="IRANSans"/>
          <w:sz w:val="28"/>
          <w:szCs w:val="28"/>
          <w:rtl/>
        </w:rPr>
      </w:pPr>
      <w:r w:rsidRPr="009F7126">
        <w:rPr>
          <w:rFonts w:ascii="IRANSans" w:hAnsi="IRANSans" w:cs="IRANSans" w:hint="eastAsia"/>
          <w:sz w:val="28"/>
          <w:szCs w:val="28"/>
          <w:rtl/>
        </w:rPr>
        <w:t>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پا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گاه</w:t>
      </w:r>
      <w:r w:rsidRPr="009F7126">
        <w:rPr>
          <w:rFonts w:ascii="IRANSans" w:hAnsi="IRANSans" w:cs="IRANSans"/>
          <w:sz w:val="28"/>
          <w:szCs w:val="28"/>
          <w:rtl/>
        </w:rPr>
        <w:t xml:space="preserve"> خبر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،</w:t>
      </w:r>
      <w:r w:rsidRPr="009F7126">
        <w:rPr>
          <w:rFonts w:ascii="IRANSans" w:hAnsi="IRANSans" w:cs="IRANSans"/>
          <w:sz w:val="28"/>
          <w:szCs w:val="28"/>
          <w:rtl/>
        </w:rPr>
        <w:t xml:space="preserve">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اطلاعات را به نقل از گزارش اطلاعات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مرکز مل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جنگ با ترور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سم</w:t>
      </w:r>
      <w:r w:rsidRPr="009F7126">
        <w:rPr>
          <w:rFonts w:ascii="IRANSans" w:hAnsi="IRANSans" w:cs="IRANSans"/>
          <w:sz w:val="28"/>
          <w:szCs w:val="28"/>
          <w:rtl/>
        </w:rPr>
        <w:t xml:space="preserve"> در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الات</w:t>
      </w:r>
      <w:r w:rsidRPr="009F7126">
        <w:rPr>
          <w:rFonts w:ascii="IRANSans" w:hAnsi="IRANSans" w:cs="IRANSans"/>
          <w:sz w:val="28"/>
          <w:szCs w:val="28"/>
          <w:rtl/>
        </w:rPr>
        <w:t xml:space="preserve"> متحده گفته است که برآورد م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کند سطح تهد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</w:t>
      </w:r>
      <w:r w:rsidRPr="009F7126">
        <w:rPr>
          <w:rFonts w:ascii="IRANSans" w:hAnsi="IRANSans" w:cs="IRANSans"/>
          <w:sz w:val="28"/>
          <w:szCs w:val="28"/>
          <w:rtl/>
        </w:rPr>
        <w:t xml:space="preserve"> حمله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به مقامات آمر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کا</w:t>
      </w:r>
      <w:r w:rsidRPr="009F7126">
        <w:rPr>
          <w:rFonts w:ascii="IRANSans" w:hAnsi="IRANSans" w:cs="IRANSans" w:hint="cs"/>
          <w:sz w:val="28"/>
          <w:szCs w:val="28"/>
          <w:rtl/>
        </w:rPr>
        <w:t>یی</w:t>
      </w:r>
      <w:r w:rsidRPr="009F7126">
        <w:rPr>
          <w:rFonts w:ascii="IRANSans" w:hAnsi="IRANSans" w:cs="IRANSans"/>
          <w:sz w:val="28"/>
          <w:szCs w:val="28"/>
          <w:rtl/>
        </w:rPr>
        <w:t xml:space="preserve"> همچنان بالا است</w:t>
      </w:r>
      <w:r w:rsidRPr="009F7126">
        <w:rPr>
          <w:rFonts w:ascii="IRANSans" w:hAnsi="IRANSans" w:cs="IRANSans"/>
          <w:sz w:val="28"/>
          <w:szCs w:val="28"/>
        </w:rPr>
        <w:t>.</w:t>
      </w:r>
      <w:r w:rsidRPr="009F7126">
        <w:rPr>
          <w:rFonts w:ascii="IRANSans" w:hAnsi="IRANSans" w:cs="IRANSans" w:hint="eastAsia"/>
          <w:sz w:val="28"/>
          <w:szCs w:val="28"/>
          <w:rtl/>
        </w:rPr>
        <w:t>در</w:t>
      </w:r>
      <w:r w:rsidRPr="009F7126">
        <w:rPr>
          <w:rFonts w:ascii="IRANSans" w:hAnsi="IRANSans" w:cs="IRANSans"/>
          <w:sz w:val="28"/>
          <w:szCs w:val="28"/>
          <w:rtl/>
        </w:rPr>
        <w:t xml:space="preserve">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گزارش آمده است که حکومت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در سطوح مختلف مبارزات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را به راه انداخته </w:t>
      </w:r>
      <w:r w:rsidRPr="009F7126">
        <w:rPr>
          <w:rFonts w:ascii="IRANSans" w:hAnsi="IRANSans" w:cs="IRANSans"/>
          <w:sz w:val="28"/>
          <w:szCs w:val="28"/>
          <w:rtl/>
        </w:rPr>
        <w:lastRenderedPageBreak/>
        <w:t>است که شامل تهد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</w:t>
      </w:r>
      <w:r w:rsidRPr="009F7126">
        <w:rPr>
          <w:rFonts w:ascii="IRANSans" w:hAnsi="IRANSans" w:cs="IRANSans"/>
          <w:sz w:val="28"/>
          <w:szCs w:val="28"/>
          <w:rtl/>
        </w:rPr>
        <w:t xml:space="preserve"> به اقدام مرگبار، اقدامات حقوق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در عرصه ب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الملل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و صدور حکم بازداشت و تحر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م</w:t>
      </w:r>
      <w:r w:rsidRPr="009F7126">
        <w:rPr>
          <w:rFonts w:ascii="IRANSans" w:hAnsi="IRANSans" w:cs="IRANSans"/>
          <w:sz w:val="28"/>
          <w:szCs w:val="28"/>
          <w:rtl/>
        </w:rPr>
        <w:t xml:space="preserve"> عل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ه</w:t>
      </w:r>
      <w:r w:rsidRPr="009F7126">
        <w:rPr>
          <w:rFonts w:ascii="IRANSans" w:hAnsi="IRANSans" w:cs="IRANSans"/>
          <w:sz w:val="28"/>
          <w:szCs w:val="28"/>
          <w:rtl/>
        </w:rPr>
        <w:t xml:space="preserve"> مقامات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الات</w:t>
      </w:r>
      <w:r w:rsidRPr="009F7126">
        <w:rPr>
          <w:rFonts w:ascii="IRANSans" w:hAnsi="IRANSans" w:cs="IRANSans"/>
          <w:sz w:val="28"/>
          <w:szCs w:val="28"/>
          <w:rtl/>
        </w:rPr>
        <w:t xml:space="preserve"> متحده است</w:t>
      </w:r>
      <w:r w:rsidRPr="009F7126">
        <w:rPr>
          <w:rFonts w:ascii="IRANSans" w:hAnsi="IRANSans" w:cs="IRANSans"/>
          <w:sz w:val="28"/>
          <w:szCs w:val="28"/>
        </w:rPr>
        <w:t>.</w:t>
      </w:r>
    </w:p>
    <w:p w14:paraId="2774929C" w14:textId="1681C4F3" w:rsidR="00476151" w:rsidRDefault="00476151" w:rsidP="0034758D">
      <w:pPr>
        <w:bidi/>
        <w:rPr>
          <w:rFonts w:ascii="IRANSans" w:hAnsi="IRANSans" w:cs="IRANSans"/>
          <w:sz w:val="28"/>
          <w:szCs w:val="28"/>
        </w:rPr>
      </w:pPr>
      <w:r w:rsidRPr="009F7126">
        <w:rPr>
          <w:rFonts w:ascii="IRANSans" w:hAnsi="IRANSans" w:cs="IRANSans" w:hint="eastAsia"/>
          <w:sz w:val="28"/>
          <w:szCs w:val="28"/>
          <w:rtl/>
        </w:rPr>
        <w:t>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کار را برا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انتقام ترور سل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مان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فرمانده 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رو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قدس سپاه پاسداران انجام م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دهد</w:t>
      </w:r>
      <w:r w:rsidRPr="009F7126">
        <w:rPr>
          <w:rFonts w:ascii="IRANSans" w:hAnsi="IRANSans" w:cs="IRANSans"/>
          <w:sz w:val="28"/>
          <w:szCs w:val="28"/>
          <w:rtl/>
        </w:rPr>
        <w:t xml:space="preserve"> و در ع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حال تهد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دات</w:t>
      </w:r>
      <w:r w:rsidRPr="009F7126">
        <w:rPr>
          <w:rFonts w:ascii="IRANSans" w:hAnsi="IRANSans" w:cs="IRANSans"/>
          <w:sz w:val="28"/>
          <w:szCs w:val="28"/>
          <w:rtl/>
        </w:rPr>
        <w:t xml:space="preserve"> خود را در داخل و خارج از آمر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کا</w:t>
      </w:r>
      <w:r w:rsidRPr="009F7126">
        <w:rPr>
          <w:rFonts w:ascii="IRANSans" w:hAnsi="IRANSans" w:cs="IRANSans"/>
          <w:sz w:val="28"/>
          <w:szCs w:val="28"/>
          <w:rtl/>
        </w:rPr>
        <w:t xml:space="preserve"> افزا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ش</w:t>
      </w:r>
      <w:r w:rsidRPr="009F7126">
        <w:rPr>
          <w:rFonts w:ascii="IRANSans" w:hAnsi="IRANSans" w:cs="IRANSans"/>
          <w:sz w:val="28"/>
          <w:szCs w:val="28"/>
          <w:rtl/>
        </w:rPr>
        <w:t xml:space="preserve"> م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دهد</w:t>
      </w:r>
      <w:r w:rsidRPr="009F7126">
        <w:rPr>
          <w:rFonts w:ascii="IRANSans" w:hAnsi="IRANSans" w:cs="IRANSans"/>
          <w:sz w:val="28"/>
          <w:szCs w:val="28"/>
          <w:rtl/>
        </w:rPr>
        <w:t xml:space="preserve"> و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تهد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دات</w:t>
      </w:r>
      <w:r w:rsidRPr="009F7126">
        <w:rPr>
          <w:rFonts w:ascii="IRANSans" w:hAnsi="IRANSans" w:cs="IRANSans"/>
          <w:sz w:val="28"/>
          <w:szCs w:val="28"/>
          <w:rtl/>
        </w:rPr>
        <w:t xml:space="preserve"> را متوجه کسان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م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داند</w:t>
      </w:r>
      <w:r w:rsidRPr="009F7126">
        <w:rPr>
          <w:rFonts w:ascii="IRANSans" w:hAnsi="IRANSans" w:cs="IRANSans"/>
          <w:sz w:val="28"/>
          <w:szCs w:val="28"/>
          <w:rtl/>
        </w:rPr>
        <w:t xml:space="preserve"> که آنها را مسئول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ترور م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داند</w:t>
      </w:r>
      <w:r w:rsidRPr="009F7126">
        <w:rPr>
          <w:rFonts w:ascii="IRANSans" w:hAnsi="IRANSans" w:cs="IRANSans"/>
          <w:sz w:val="28"/>
          <w:szCs w:val="28"/>
        </w:rPr>
        <w:t>.</w:t>
      </w:r>
      <w:r w:rsidR="0034758D">
        <w:rPr>
          <w:rFonts w:ascii="IRANSans" w:hAnsi="IRANSans" w:cs="IRANSans" w:hint="cs"/>
          <w:sz w:val="28"/>
          <w:szCs w:val="28"/>
          <w:rtl/>
        </w:rPr>
        <w:t xml:space="preserve"> </w:t>
      </w:r>
      <w:r w:rsidRPr="009F7126">
        <w:rPr>
          <w:rFonts w:ascii="IRANSans" w:hAnsi="IRANSans" w:cs="IRANSans" w:hint="eastAsia"/>
          <w:sz w:val="28"/>
          <w:szCs w:val="28"/>
          <w:rtl/>
        </w:rPr>
        <w:t>در</w:t>
      </w:r>
      <w:r w:rsidRPr="009F7126">
        <w:rPr>
          <w:rFonts w:ascii="IRANSans" w:hAnsi="IRANSans" w:cs="IRANSans"/>
          <w:sz w:val="28"/>
          <w:szCs w:val="28"/>
          <w:rtl/>
        </w:rPr>
        <w:t xml:space="preserve"> ادامه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ن</w:t>
      </w:r>
      <w:r w:rsidRPr="009F7126">
        <w:rPr>
          <w:rFonts w:ascii="IRANSans" w:hAnsi="IRANSans" w:cs="IRANSans"/>
          <w:sz w:val="28"/>
          <w:szCs w:val="28"/>
          <w:rtl/>
        </w:rPr>
        <w:t xml:space="preserve"> گزارش ب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شده است که ا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ران</w:t>
      </w:r>
      <w:r w:rsidRPr="009F7126">
        <w:rPr>
          <w:rFonts w:ascii="IRANSans" w:hAnsi="IRANSans" w:cs="IRANSans"/>
          <w:sz w:val="28"/>
          <w:szCs w:val="28"/>
          <w:rtl/>
        </w:rPr>
        <w:t xml:space="preserve"> احتمالاً ترور 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</w:t>
      </w:r>
      <w:r w:rsidRPr="009F7126">
        <w:rPr>
          <w:rFonts w:ascii="IRANSans" w:hAnsi="IRANSans" w:cs="IRANSans"/>
          <w:sz w:val="28"/>
          <w:szCs w:val="28"/>
          <w:rtl/>
        </w:rPr>
        <w:t xml:space="preserve"> صدمه به مقامات آمر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کا</w:t>
      </w:r>
      <w:r w:rsidRPr="009F7126">
        <w:rPr>
          <w:rFonts w:ascii="IRANSans" w:hAnsi="IRANSans" w:cs="IRANSans" w:hint="cs"/>
          <w:sz w:val="28"/>
          <w:szCs w:val="28"/>
          <w:rtl/>
        </w:rPr>
        <w:t>یی</w:t>
      </w:r>
      <w:r w:rsidRPr="009F7126">
        <w:rPr>
          <w:rFonts w:ascii="IRANSans" w:hAnsi="IRANSans" w:cs="IRANSans"/>
          <w:sz w:val="28"/>
          <w:szCs w:val="28"/>
          <w:rtl/>
        </w:rPr>
        <w:t xml:space="preserve"> را که از نظر رتبه با سل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مان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برابر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م</w:t>
      </w:r>
      <w:r w:rsidRPr="009F7126">
        <w:rPr>
          <w:rFonts w:ascii="IRANSans" w:hAnsi="IRANSans" w:cs="IRANSans" w:hint="cs"/>
          <w:sz w:val="28"/>
          <w:szCs w:val="28"/>
          <w:rtl/>
        </w:rPr>
        <w:t>ی‌</w:t>
      </w:r>
      <w:r w:rsidRPr="009F7126">
        <w:rPr>
          <w:rFonts w:ascii="IRANSans" w:hAnsi="IRANSans" w:cs="IRANSans" w:hint="eastAsia"/>
          <w:sz w:val="28"/>
          <w:szCs w:val="28"/>
          <w:rtl/>
        </w:rPr>
        <w:t>کنند،</w:t>
      </w:r>
      <w:r w:rsidRPr="009F7126">
        <w:rPr>
          <w:rFonts w:ascii="IRANSans" w:hAnsi="IRANSans" w:cs="IRANSans"/>
          <w:sz w:val="28"/>
          <w:szCs w:val="28"/>
          <w:rtl/>
        </w:rPr>
        <w:t xml:space="preserve"> 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</w:t>
      </w:r>
      <w:r w:rsidRPr="009F7126">
        <w:rPr>
          <w:rFonts w:ascii="IRANSans" w:hAnsi="IRANSans" w:cs="IRANSans"/>
          <w:sz w:val="28"/>
          <w:szCs w:val="28"/>
          <w:rtl/>
        </w:rPr>
        <w:t xml:space="preserve"> مسئول ترور او هستند را اقدامات تلاف</w:t>
      </w:r>
      <w:r w:rsidRPr="009F7126">
        <w:rPr>
          <w:rFonts w:ascii="IRANSans" w:hAnsi="IRANSans" w:cs="IRANSans" w:hint="cs"/>
          <w:sz w:val="28"/>
          <w:szCs w:val="28"/>
          <w:rtl/>
        </w:rPr>
        <w:t>ی‌</w:t>
      </w:r>
      <w:r w:rsidRPr="009F7126">
        <w:rPr>
          <w:rFonts w:ascii="IRANSans" w:hAnsi="IRANSans" w:cs="IRANSans" w:hint="eastAsia"/>
          <w:sz w:val="28"/>
          <w:szCs w:val="28"/>
          <w:rtl/>
        </w:rPr>
        <w:t>جو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 w:hint="eastAsia"/>
          <w:sz w:val="28"/>
          <w:szCs w:val="28"/>
          <w:rtl/>
        </w:rPr>
        <w:t>انه</w:t>
      </w:r>
      <w:r w:rsidRPr="009F7126">
        <w:rPr>
          <w:rFonts w:ascii="IRANSans" w:hAnsi="IRANSans" w:cs="IRANSans"/>
          <w:sz w:val="28"/>
          <w:szCs w:val="28"/>
          <w:rtl/>
        </w:rPr>
        <w:t xml:space="preserve"> موفق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تلق</w:t>
      </w:r>
      <w:r w:rsidRPr="009F7126">
        <w:rPr>
          <w:rFonts w:ascii="IRANSans" w:hAnsi="IRANSans" w:cs="IRANSans" w:hint="cs"/>
          <w:sz w:val="28"/>
          <w:szCs w:val="28"/>
          <w:rtl/>
        </w:rPr>
        <w:t>ی</w:t>
      </w:r>
      <w:r w:rsidRPr="009F7126">
        <w:rPr>
          <w:rFonts w:ascii="IRANSans" w:hAnsi="IRANSans" w:cs="IRANSans"/>
          <w:sz w:val="28"/>
          <w:szCs w:val="28"/>
          <w:rtl/>
        </w:rPr>
        <w:t xml:space="preserve"> م</w:t>
      </w:r>
      <w:r w:rsidRPr="009F7126">
        <w:rPr>
          <w:rFonts w:ascii="IRANSans" w:hAnsi="IRANSans" w:cs="IRANSans" w:hint="cs"/>
          <w:sz w:val="28"/>
          <w:szCs w:val="28"/>
          <w:rtl/>
        </w:rPr>
        <w:t>ی‌</w:t>
      </w:r>
      <w:r w:rsidRPr="009F7126">
        <w:rPr>
          <w:rFonts w:ascii="IRANSans" w:hAnsi="IRANSans" w:cs="IRANSans" w:hint="eastAsia"/>
          <w:sz w:val="28"/>
          <w:szCs w:val="28"/>
          <w:rtl/>
        </w:rPr>
        <w:t>کند</w:t>
      </w:r>
      <w:r w:rsidRPr="009F7126">
        <w:rPr>
          <w:rFonts w:ascii="IRANSans" w:hAnsi="IRANSans" w:cs="IRANSans"/>
          <w:sz w:val="28"/>
          <w:szCs w:val="28"/>
          <w:rtl/>
        </w:rPr>
        <w:t>.</w:t>
      </w:r>
    </w:p>
    <w:p w14:paraId="4FCC63B5" w14:textId="40130D17" w:rsidR="00476151" w:rsidRPr="00C70898" w:rsidRDefault="00C70898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C70898">
        <w:rPr>
          <w:rFonts w:ascii="IRANSans" w:hAnsi="IRANSans" w:cs="IRANSans" w:hint="cs"/>
          <w:b/>
          <w:bCs/>
          <w:sz w:val="28"/>
          <w:szCs w:val="28"/>
          <w:rtl/>
        </w:rPr>
        <w:t>عباس عبدی: پیام منفی تغییر رئیس اطلاعات سپاه برای سیاست داخلی</w:t>
      </w:r>
    </w:p>
    <w:p w14:paraId="5BA98B8A" w14:textId="34D1DDCE" w:rsidR="006E24BD" w:rsidRPr="0019044E" w:rsidRDefault="006E24BD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19044E">
        <w:rPr>
          <w:rFonts w:ascii="IRANSans" w:hAnsi="IRANSans" w:cs="IRANSans"/>
          <w:sz w:val="28"/>
          <w:szCs w:val="28"/>
          <w:rtl/>
        </w:rPr>
        <w:t xml:space="preserve">‏فارغ از  موافقت 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</w:t>
      </w:r>
      <w:r w:rsidRPr="0019044E">
        <w:rPr>
          <w:rFonts w:ascii="IRANSans" w:hAnsi="IRANSans" w:cs="IRANSans"/>
          <w:sz w:val="28"/>
          <w:szCs w:val="28"/>
          <w:rtl/>
        </w:rPr>
        <w:t xml:space="preserve"> مخالفت با کنشگر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مصطف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تاج‌زاده، او سال‌ها است که پ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وسته</w:t>
      </w:r>
      <w:r w:rsidRPr="0019044E">
        <w:rPr>
          <w:rFonts w:ascii="IRANSans" w:hAnsi="IRANSans" w:cs="IRANSans"/>
          <w:sz w:val="28"/>
          <w:szCs w:val="28"/>
          <w:rtl/>
        </w:rPr>
        <w:t xml:space="preserve"> و صادقانه هم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منش و ادب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ات</w:t>
      </w:r>
      <w:r w:rsidRPr="0019044E">
        <w:rPr>
          <w:rFonts w:ascii="IRANSans" w:hAnsi="IRANSans" w:cs="IRANSans"/>
          <w:sz w:val="28"/>
          <w:szCs w:val="28"/>
          <w:rtl/>
        </w:rPr>
        <w:t xml:space="preserve"> 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را داشت و در فضا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عموم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فعال بود. پس برا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اطلاع از بازداشت او با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د</w:t>
      </w:r>
      <w:r w:rsidRPr="0019044E">
        <w:rPr>
          <w:rFonts w:ascii="IRANSans" w:hAnsi="IRANSans" w:cs="IRANSans"/>
          <w:sz w:val="28"/>
          <w:szCs w:val="28"/>
          <w:rtl/>
        </w:rPr>
        <w:t xml:space="preserve"> دنبال علل د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گر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جز رفتارش بود. علل محتمل: </w:t>
      </w:r>
      <w:r w:rsidRPr="0019044E">
        <w:rPr>
          <w:rFonts w:ascii="IRANSans" w:hAnsi="IRANSans" w:cs="IRANSans"/>
          <w:sz w:val="28"/>
          <w:szCs w:val="28"/>
          <w:rtl/>
          <w:lang w:bidi="fa-IR"/>
        </w:rPr>
        <w:t xml:space="preserve">۱. </w:t>
      </w:r>
      <w:r w:rsidRPr="0019044E">
        <w:rPr>
          <w:rFonts w:ascii="IRANSans" w:hAnsi="IRANSans" w:cs="IRANSans"/>
          <w:sz w:val="28"/>
          <w:szCs w:val="28"/>
          <w:rtl/>
        </w:rPr>
        <w:t>کمک به قطب</w:t>
      </w:r>
      <w:r w:rsidRPr="0019044E">
        <w:rPr>
          <w:rFonts w:ascii="IRANSans" w:hAnsi="IRANSans" w:cs="IRANSans" w:hint="cs"/>
          <w:sz w:val="28"/>
          <w:szCs w:val="28"/>
          <w:rtl/>
        </w:rPr>
        <w:t>ی‌</w:t>
      </w:r>
      <w:r w:rsidRPr="0019044E">
        <w:rPr>
          <w:rFonts w:ascii="IRANSans" w:hAnsi="IRANSans" w:cs="IRANSans" w:hint="eastAsia"/>
          <w:sz w:val="28"/>
          <w:szCs w:val="28"/>
          <w:rtl/>
        </w:rPr>
        <w:t>تر</w:t>
      </w:r>
      <w:r w:rsidRPr="0019044E">
        <w:rPr>
          <w:rFonts w:ascii="IRANSans" w:hAnsi="IRANSans" w:cs="IRANSans"/>
          <w:sz w:val="28"/>
          <w:szCs w:val="28"/>
          <w:rtl/>
        </w:rPr>
        <w:t xml:space="preserve"> ش</w:t>
      </w:r>
      <w:r w:rsidRPr="0019044E">
        <w:rPr>
          <w:rFonts w:ascii="IRANSans" w:hAnsi="IRANSans" w:cs="IRANSans" w:hint="eastAsia"/>
          <w:sz w:val="28"/>
          <w:szCs w:val="28"/>
          <w:rtl/>
        </w:rPr>
        <w:t>دن</w:t>
      </w:r>
      <w:r w:rsidRPr="0019044E">
        <w:rPr>
          <w:rFonts w:ascii="IRANSans" w:hAnsi="IRANSans" w:cs="IRANSans"/>
          <w:sz w:val="28"/>
          <w:szCs w:val="28"/>
          <w:rtl/>
        </w:rPr>
        <w:t xml:space="preserve"> فضا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و  ادب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ات</w:t>
      </w:r>
      <w:r w:rsidRPr="0019044E">
        <w:rPr>
          <w:rFonts w:ascii="IRANSans" w:hAnsi="IRANSans" w:cs="IRANSans"/>
          <w:sz w:val="28"/>
          <w:szCs w:val="28"/>
          <w:rtl/>
        </w:rPr>
        <w:t xml:space="preserve"> براندازا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</w:t>
      </w:r>
      <w:r w:rsidRPr="0019044E">
        <w:rPr>
          <w:rFonts w:ascii="IRANSans" w:hAnsi="IRANSans" w:cs="IRANSans"/>
          <w:sz w:val="28"/>
          <w:szCs w:val="28"/>
          <w:rtl/>
          <w:lang w:bidi="fa-IR"/>
        </w:rPr>
        <w:t xml:space="preserve">۲. </w:t>
      </w:r>
      <w:r w:rsidRPr="0019044E">
        <w:rPr>
          <w:rFonts w:ascii="IRANSans" w:hAnsi="IRANSans" w:cs="IRANSans"/>
          <w:sz w:val="28"/>
          <w:szCs w:val="28"/>
          <w:rtl/>
        </w:rPr>
        <w:t>ب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نت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جه</w:t>
      </w:r>
      <w:r w:rsidRPr="0019044E">
        <w:rPr>
          <w:rFonts w:ascii="IRANSans" w:hAnsi="IRANSans" w:cs="IRANSans"/>
          <w:sz w:val="28"/>
          <w:szCs w:val="28"/>
          <w:rtl/>
        </w:rPr>
        <w:t xml:space="preserve"> بودن برجام و آمادگ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برا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ورود به فاز 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جد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د</w:t>
      </w:r>
      <w:r w:rsidRPr="0019044E">
        <w:rPr>
          <w:rFonts w:ascii="IRANSans" w:hAnsi="IRANSans" w:cs="IRANSans"/>
          <w:sz w:val="28"/>
          <w:szCs w:val="28"/>
          <w:rtl/>
        </w:rPr>
        <w:t xml:space="preserve">. </w:t>
      </w:r>
      <w:r w:rsidRPr="0019044E">
        <w:rPr>
          <w:rFonts w:ascii="IRANSans" w:hAnsi="IRANSans" w:cs="IRANSans"/>
          <w:sz w:val="28"/>
          <w:szCs w:val="28"/>
          <w:rtl/>
          <w:lang w:bidi="fa-IR"/>
        </w:rPr>
        <w:t xml:space="preserve">۳. </w:t>
      </w:r>
      <w:r w:rsidRPr="0019044E">
        <w:rPr>
          <w:rFonts w:ascii="IRANSans" w:hAnsi="IRANSans" w:cs="IRANSans"/>
          <w:sz w:val="28"/>
          <w:szCs w:val="28"/>
          <w:rtl/>
        </w:rPr>
        <w:t>ارسال پ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ام</w:t>
      </w:r>
      <w:r w:rsidRPr="0019044E">
        <w:rPr>
          <w:rFonts w:ascii="IRANSans" w:hAnsi="IRANSans" w:cs="IRANSans"/>
          <w:sz w:val="28"/>
          <w:szCs w:val="28"/>
          <w:rtl/>
        </w:rPr>
        <w:t xml:space="preserve"> به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مضمون که تغ</w:t>
      </w:r>
      <w:r w:rsidRPr="0019044E">
        <w:rPr>
          <w:rFonts w:ascii="IRANSans" w:hAnsi="IRANSans" w:cs="IRANSans" w:hint="cs"/>
          <w:sz w:val="28"/>
          <w:szCs w:val="28"/>
          <w:rtl/>
        </w:rPr>
        <w:t>یی</w:t>
      </w:r>
      <w:r w:rsidRPr="0019044E">
        <w:rPr>
          <w:rFonts w:ascii="IRANSans" w:hAnsi="IRANSans" w:cs="IRANSans" w:hint="eastAsia"/>
          <w:sz w:val="28"/>
          <w:szCs w:val="28"/>
          <w:rtl/>
        </w:rPr>
        <w:t>رات</w:t>
      </w:r>
      <w:r w:rsidRPr="0019044E">
        <w:rPr>
          <w:rFonts w:ascii="IRANSans" w:hAnsi="IRANSans" w:cs="IRANSans"/>
          <w:sz w:val="28"/>
          <w:szCs w:val="28"/>
          <w:rtl/>
        </w:rPr>
        <w:t xml:space="preserve"> انجام شده در اطلاعات سپاه برا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است</w:t>
      </w:r>
      <w:r w:rsidRPr="0019044E">
        <w:rPr>
          <w:rFonts w:ascii="IRANSans" w:hAnsi="IRANSans" w:cs="IRANSans"/>
          <w:sz w:val="28"/>
          <w:szCs w:val="28"/>
          <w:rtl/>
        </w:rPr>
        <w:t xml:space="preserve"> داخل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مثبت تعب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ر</w:t>
      </w:r>
      <w:r w:rsidRPr="0019044E">
        <w:rPr>
          <w:rFonts w:ascii="IRANSans" w:hAnsi="IRANSans" w:cs="IRANSans"/>
          <w:sz w:val="28"/>
          <w:szCs w:val="28"/>
          <w:rtl/>
        </w:rPr>
        <w:t xml:space="preserve"> نشود </w:t>
      </w:r>
      <w:r w:rsidRPr="0019044E">
        <w:rPr>
          <w:rFonts w:ascii="IRANSans" w:hAnsi="IRANSans" w:cs="IRANSans"/>
          <w:sz w:val="28"/>
          <w:szCs w:val="28"/>
          <w:rtl/>
          <w:lang w:bidi="fa-IR"/>
        </w:rPr>
        <w:t xml:space="preserve">۴. </w:t>
      </w:r>
      <w:r w:rsidRPr="0019044E">
        <w:rPr>
          <w:rFonts w:ascii="IRANSans" w:hAnsi="IRANSans" w:cs="IRANSans"/>
          <w:sz w:val="28"/>
          <w:szCs w:val="28"/>
          <w:rtl/>
        </w:rPr>
        <w:t>مقدمه نها</w:t>
      </w:r>
      <w:r w:rsidRPr="0019044E">
        <w:rPr>
          <w:rFonts w:ascii="IRANSans" w:hAnsi="IRANSans" w:cs="IRANSans" w:hint="cs"/>
          <w:sz w:val="28"/>
          <w:szCs w:val="28"/>
          <w:rtl/>
        </w:rPr>
        <w:t>یی</w:t>
      </w:r>
      <w:r w:rsidRPr="0019044E">
        <w:rPr>
          <w:rFonts w:ascii="IRANSans" w:hAnsi="IRANSans" w:cs="IRANSans"/>
          <w:sz w:val="28"/>
          <w:szCs w:val="28"/>
          <w:rtl/>
        </w:rPr>
        <w:t xml:space="preserve"> کردن طرح ص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انت</w:t>
      </w:r>
      <w:r w:rsidRPr="0019044E">
        <w:rPr>
          <w:rFonts w:ascii="IRANSans" w:hAnsi="IRANSans" w:cs="IRANSans"/>
          <w:sz w:val="28"/>
          <w:szCs w:val="28"/>
          <w:rtl/>
        </w:rPr>
        <w:t xml:space="preserve"> </w:t>
      </w:r>
      <w:r w:rsidRPr="0019044E">
        <w:rPr>
          <w:rFonts w:ascii="IRANSans" w:hAnsi="IRANSans" w:cs="IRANSans"/>
          <w:sz w:val="28"/>
          <w:szCs w:val="28"/>
          <w:rtl/>
          <w:lang w:bidi="fa-IR"/>
        </w:rPr>
        <w:t xml:space="preserve">۵. </w:t>
      </w:r>
      <w:r w:rsidRPr="0019044E">
        <w:rPr>
          <w:rFonts w:ascii="IRANSans" w:hAnsi="IRANSans" w:cs="IRANSans"/>
          <w:sz w:val="28"/>
          <w:szCs w:val="28"/>
          <w:rtl/>
        </w:rPr>
        <w:t>واکنش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در برابر گسترش انتقادات </w:t>
      </w:r>
      <w:r w:rsidRPr="0019044E">
        <w:rPr>
          <w:rFonts w:ascii="IRANSans" w:hAnsi="IRANSans" w:cs="IRANSans" w:hint="eastAsia"/>
          <w:sz w:val="28"/>
          <w:szCs w:val="28"/>
          <w:rtl/>
        </w:rPr>
        <w:t>عموم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به دل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ل</w:t>
      </w:r>
      <w:r w:rsidRPr="0019044E">
        <w:rPr>
          <w:rFonts w:ascii="IRANSans" w:hAnsi="IRANSans" w:cs="IRANSans"/>
          <w:sz w:val="28"/>
          <w:szCs w:val="28"/>
          <w:rtl/>
        </w:rPr>
        <w:t xml:space="preserve"> ناتوان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در اجرا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وعده‌ها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داده شده</w:t>
      </w:r>
    </w:p>
    <w:p w14:paraId="7FFA6D1A" w14:textId="22DE91A3" w:rsidR="00DC4440" w:rsidRPr="00DC4440" w:rsidRDefault="00DC4440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DC4440">
        <w:rPr>
          <w:rFonts w:ascii="IRANSans" w:hAnsi="IRANSans" w:cs="IRANSans" w:hint="eastAsia"/>
          <w:b/>
          <w:bCs/>
          <w:sz w:val="28"/>
          <w:szCs w:val="28"/>
          <w:rtl/>
        </w:rPr>
        <w:t>مشارکت</w:t>
      </w:r>
      <w:r w:rsidRPr="00DC4440">
        <w:rPr>
          <w:rFonts w:ascii="IRANSans" w:hAnsi="IRANSans" w:cs="IRANSans"/>
          <w:b/>
          <w:bCs/>
          <w:sz w:val="28"/>
          <w:szCs w:val="28"/>
          <w:rtl/>
        </w:rPr>
        <w:t xml:space="preserve"> سپاه در حمله روس</w:t>
      </w:r>
      <w:r w:rsidRPr="00DC4440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DC4440">
        <w:rPr>
          <w:rFonts w:ascii="IRANSans" w:hAnsi="IRANSans" w:cs="IRANSans" w:hint="eastAsia"/>
          <w:b/>
          <w:bCs/>
          <w:sz w:val="28"/>
          <w:szCs w:val="28"/>
          <w:rtl/>
        </w:rPr>
        <w:t>ه</w:t>
      </w:r>
      <w:r w:rsidRPr="00DC4440">
        <w:rPr>
          <w:rFonts w:ascii="IRANSans" w:hAnsi="IRANSans" w:cs="IRANSans"/>
          <w:b/>
          <w:bCs/>
          <w:sz w:val="28"/>
          <w:szCs w:val="28"/>
          <w:rtl/>
        </w:rPr>
        <w:t xml:space="preserve"> به اوکرا</w:t>
      </w:r>
      <w:r w:rsidRPr="00DC4440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DC4440">
        <w:rPr>
          <w:rFonts w:ascii="IRANSans" w:hAnsi="IRANSans" w:cs="IRANSans" w:hint="eastAsia"/>
          <w:b/>
          <w:bCs/>
          <w:sz w:val="28"/>
          <w:szCs w:val="28"/>
          <w:rtl/>
        </w:rPr>
        <w:t>ن</w:t>
      </w:r>
    </w:p>
    <w:p w14:paraId="45387C2D" w14:textId="77777777" w:rsidR="00DC4440" w:rsidRPr="00182BAA" w:rsidRDefault="00DC4440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182BAA">
        <w:rPr>
          <w:rFonts w:ascii="IRANSans" w:hAnsi="IRANSans" w:cs="IRANSans" w:hint="eastAsia"/>
          <w:sz w:val="28"/>
          <w:szCs w:val="28"/>
          <w:rtl/>
        </w:rPr>
        <w:t>شبکه</w:t>
      </w:r>
      <w:r w:rsidRPr="00182BAA">
        <w:rPr>
          <w:rFonts w:ascii="IRANSans" w:hAnsi="IRANSans" w:cs="IRANSans"/>
          <w:sz w:val="28"/>
          <w:szCs w:val="28"/>
          <w:rtl/>
        </w:rPr>
        <w:t xml:space="preserve">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نترنشنال</w:t>
      </w:r>
      <w:r w:rsidRPr="00182BAA">
        <w:rPr>
          <w:rFonts w:ascii="IRANSans" w:hAnsi="IRANSans" w:cs="IRANSans"/>
          <w:sz w:val="28"/>
          <w:szCs w:val="28"/>
          <w:rtl/>
        </w:rPr>
        <w:t xml:space="preserve"> در ادامه فضاساز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عله جمهور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اسلام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،</w:t>
      </w:r>
      <w:r w:rsidRPr="00182BAA">
        <w:rPr>
          <w:rFonts w:ascii="IRANSans" w:hAnsi="IRANSans" w:cs="IRANSans"/>
          <w:sz w:val="28"/>
          <w:szCs w:val="28"/>
          <w:rtl/>
        </w:rPr>
        <w:t xml:space="preserve"> ادعا 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کند</w:t>
      </w:r>
      <w:r w:rsidRPr="00182BAA">
        <w:rPr>
          <w:rFonts w:ascii="IRANSans" w:hAnsi="IRANSans" w:cs="IRANSans"/>
          <w:sz w:val="28"/>
          <w:szCs w:val="28"/>
          <w:rtl/>
        </w:rPr>
        <w:t xml:space="preserve"> که از ماه ها پ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ش</w:t>
      </w:r>
      <w:r w:rsidRPr="00182BAA">
        <w:rPr>
          <w:rFonts w:ascii="IRANSans" w:hAnsi="IRANSans" w:cs="IRANSans"/>
          <w:sz w:val="28"/>
          <w:szCs w:val="28"/>
          <w:rtl/>
        </w:rPr>
        <w:t xml:space="preserve"> 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روها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پهپاد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ران</w:t>
      </w:r>
      <w:r w:rsidRPr="00182BAA">
        <w:rPr>
          <w:rFonts w:ascii="IRANSans" w:hAnsi="IRANSans" w:cs="IRANSans"/>
          <w:sz w:val="28"/>
          <w:szCs w:val="28"/>
          <w:rtl/>
        </w:rPr>
        <w:t xml:space="preserve"> در اخت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ار</w:t>
      </w:r>
      <w:r w:rsidRPr="00182BAA">
        <w:rPr>
          <w:rFonts w:ascii="IRANSans" w:hAnsi="IRANSans" w:cs="IRANSans"/>
          <w:sz w:val="28"/>
          <w:szCs w:val="28"/>
          <w:rtl/>
        </w:rPr>
        <w:t xml:space="preserve"> روس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ه</w:t>
      </w:r>
      <w:r w:rsidRPr="00182BAA">
        <w:rPr>
          <w:rFonts w:ascii="IRANSans" w:hAnsi="IRANSans" w:cs="IRANSans"/>
          <w:sz w:val="28"/>
          <w:szCs w:val="28"/>
          <w:rtl/>
        </w:rPr>
        <w:t xml:space="preserve"> بودند. اهم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ت</w:t>
      </w:r>
      <w:r w:rsidRPr="00182BAA">
        <w:rPr>
          <w:rFonts w:ascii="IRANSans" w:hAnsi="IRANSans" w:cs="IRANSans"/>
          <w:sz w:val="28"/>
          <w:szCs w:val="28"/>
          <w:rtl/>
        </w:rPr>
        <w:t xml:space="preserve">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خبر در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است که در دوره کنون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روس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ه</w:t>
      </w:r>
      <w:r w:rsidRPr="00182BAA">
        <w:rPr>
          <w:rFonts w:ascii="IRANSans" w:hAnsi="IRANSans" w:cs="IRANSans"/>
          <w:sz w:val="28"/>
          <w:szCs w:val="28"/>
          <w:rtl/>
        </w:rPr>
        <w:t xml:space="preserve"> پس از جنگ اوکرا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دچار ضعف تسل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حات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و جنگ افزار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شده و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کمک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ران</w:t>
      </w:r>
      <w:r w:rsidRPr="00182BAA">
        <w:rPr>
          <w:rFonts w:ascii="IRANSans" w:hAnsi="IRANSans" w:cs="IRANSans"/>
          <w:sz w:val="28"/>
          <w:szCs w:val="28"/>
          <w:rtl/>
        </w:rPr>
        <w:t xml:space="preserve"> در سطح ب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المل</w:t>
      </w:r>
      <w:r w:rsidRPr="00182BAA">
        <w:rPr>
          <w:rFonts w:ascii="IRANSans" w:hAnsi="IRANSans" w:cs="IRANSans" w:hint="eastAsia"/>
          <w:sz w:val="28"/>
          <w:szCs w:val="28"/>
          <w:rtl/>
        </w:rPr>
        <w:t>ل</w:t>
      </w:r>
      <w:r w:rsidRPr="00182BAA">
        <w:rPr>
          <w:rFonts w:ascii="IRANSans" w:hAnsi="IRANSans" w:cs="IRANSans"/>
          <w:sz w:val="28"/>
          <w:szCs w:val="28"/>
          <w:rtl/>
        </w:rPr>
        <w:t xml:space="preserve"> حائز اهم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ت</w:t>
      </w:r>
      <w:r w:rsidRPr="00182BAA">
        <w:rPr>
          <w:rFonts w:ascii="IRANSans" w:hAnsi="IRANSans" w:cs="IRANSans"/>
          <w:sz w:val="28"/>
          <w:szCs w:val="28"/>
          <w:rtl/>
        </w:rPr>
        <w:t xml:space="preserve"> بس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ار</w:t>
      </w:r>
      <w:r w:rsidRPr="00182BAA">
        <w:rPr>
          <w:rFonts w:ascii="IRANSans" w:hAnsi="IRANSans" w:cs="IRANSans"/>
          <w:sz w:val="28"/>
          <w:szCs w:val="28"/>
          <w:rtl/>
        </w:rPr>
        <w:t xml:space="preserve"> است.  استفاده پهپادها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ران</w:t>
      </w:r>
      <w:r w:rsidRPr="00182BAA">
        <w:rPr>
          <w:rFonts w:ascii="IRANSans" w:hAnsi="IRANSans" w:cs="IRANSans"/>
          <w:sz w:val="28"/>
          <w:szCs w:val="28"/>
          <w:rtl/>
        </w:rPr>
        <w:t xml:space="preserve"> توسط حوث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ها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من،</w:t>
      </w:r>
      <w:r w:rsidRPr="00182BAA">
        <w:rPr>
          <w:rFonts w:ascii="IRANSans" w:hAnsi="IRANSans" w:cs="IRANSans"/>
          <w:sz w:val="28"/>
          <w:szCs w:val="28"/>
          <w:rtl/>
        </w:rPr>
        <w:t xml:space="preserve"> سور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ها و حشدالشعب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عراق و حالا روس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ه</w:t>
      </w:r>
      <w:r w:rsidRPr="00182BAA">
        <w:rPr>
          <w:rFonts w:ascii="IRANSans" w:hAnsi="IRANSans" w:cs="IRANSans"/>
          <w:sz w:val="28"/>
          <w:szCs w:val="28"/>
          <w:rtl/>
        </w:rPr>
        <w:t xml:space="preserve"> نشان دهنده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است که ما شاهد 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ک</w:t>
      </w:r>
      <w:r w:rsidRPr="00182BAA">
        <w:rPr>
          <w:rFonts w:ascii="IRANSans" w:hAnsi="IRANSans" w:cs="IRANSans"/>
          <w:sz w:val="28"/>
          <w:szCs w:val="28"/>
          <w:rtl/>
        </w:rPr>
        <w:t xml:space="preserve"> جنگ پهپاد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از سو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جمهور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اسلام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هست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م</w:t>
      </w:r>
      <w:r w:rsidRPr="00182BAA">
        <w:rPr>
          <w:rFonts w:ascii="IRANSans" w:hAnsi="IRANSans" w:cs="IRANSans"/>
          <w:sz w:val="28"/>
          <w:szCs w:val="28"/>
        </w:rPr>
        <w:t xml:space="preserve">. </w:t>
      </w:r>
    </w:p>
    <w:p w14:paraId="4246FBC0" w14:textId="7E13D1B1" w:rsidR="00DC4440" w:rsidRDefault="00DC4440" w:rsidP="0034758D">
      <w:pPr>
        <w:bidi/>
        <w:rPr>
          <w:rFonts w:ascii="IRANSans" w:hAnsi="IRANSans" w:cs="IRANSans"/>
          <w:sz w:val="28"/>
          <w:szCs w:val="28"/>
          <w:rtl/>
        </w:rPr>
      </w:pPr>
      <w:r w:rsidRPr="00182BAA">
        <w:rPr>
          <w:rFonts w:ascii="IRANSans" w:hAnsi="IRANSans" w:cs="IRANSans" w:hint="eastAsia"/>
          <w:sz w:val="28"/>
          <w:szCs w:val="28"/>
          <w:rtl/>
        </w:rPr>
        <w:t>کارشناس</w:t>
      </w:r>
      <w:r w:rsidRPr="00182BAA">
        <w:rPr>
          <w:rFonts w:ascii="IRANSans" w:hAnsi="IRANSans" w:cs="IRANSans"/>
          <w:sz w:val="28"/>
          <w:szCs w:val="28"/>
          <w:rtl/>
        </w:rPr>
        <w:t xml:space="preserve"> شبکه معاند مهمتر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تبعات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موضوع را فلاکت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ران</w:t>
      </w:r>
      <w:r w:rsidRPr="00182BAA">
        <w:rPr>
          <w:rFonts w:ascii="IRANSans" w:hAnsi="IRANSans" w:cs="IRANSans"/>
          <w:sz w:val="28"/>
          <w:szCs w:val="28"/>
          <w:rtl/>
        </w:rPr>
        <w:t xml:space="preserve"> عنوان 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کند.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شبکه مدع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شود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نوع کمک ها ه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چ</w:t>
      </w:r>
      <w:r w:rsidRPr="00182BAA">
        <w:rPr>
          <w:rFonts w:ascii="IRANSans" w:hAnsi="IRANSans" w:cs="IRANSans"/>
          <w:sz w:val="28"/>
          <w:szCs w:val="28"/>
          <w:rtl/>
        </w:rPr>
        <w:t xml:space="preserve"> گاه به پنج ضلع توسعه و تحقق منافع مل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در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ران</w:t>
      </w:r>
      <w:r w:rsidRPr="00182BAA">
        <w:rPr>
          <w:rFonts w:ascii="IRANSans" w:hAnsi="IRANSans" w:cs="IRANSans"/>
          <w:sz w:val="28"/>
          <w:szCs w:val="28"/>
          <w:rtl/>
        </w:rPr>
        <w:t xml:space="preserve"> کمک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نم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کند. او 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ن</w:t>
      </w:r>
      <w:r w:rsidRPr="00182BAA">
        <w:rPr>
          <w:rFonts w:ascii="IRANSans" w:hAnsi="IRANSans" w:cs="IRANSans"/>
          <w:sz w:val="28"/>
          <w:szCs w:val="28"/>
          <w:rtl/>
        </w:rPr>
        <w:t xml:space="preserve"> موضوع را فقط به سود تقو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ت</w:t>
      </w:r>
      <w:r w:rsidRPr="00182BAA">
        <w:rPr>
          <w:rFonts w:ascii="IRANSans" w:hAnsi="IRANSans" w:cs="IRANSans"/>
          <w:sz w:val="28"/>
          <w:szCs w:val="28"/>
          <w:rtl/>
        </w:rPr>
        <w:t xml:space="preserve"> بخش هوافضا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سپاه و 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رو</w:t>
      </w:r>
      <w:r w:rsidRPr="00182BAA">
        <w:rPr>
          <w:rFonts w:ascii="IRANSans" w:hAnsi="IRANSans" w:cs="IRANSans"/>
          <w:sz w:val="28"/>
          <w:szCs w:val="28"/>
          <w:rtl/>
        </w:rPr>
        <w:t xml:space="preserve"> ها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امن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ت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اس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داخل کشور که آن ها را 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روها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ن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ابت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روس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ه</w:t>
      </w:r>
      <w:r w:rsidRPr="00182BAA">
        <w:rPr>
          <w:rFonts w:ascii="IRANSans" w:hAnsi="IRANSans" w:cs="IRANSans"/>
          <w:sz w:val="28"/>
          <w:szCs w:val="28"/>
          <w:rtl/>
        </w:rPr>
        <w:t xml:space="preserve"> عنوان 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دهد، تعر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 w:hint="eastAsia"/>
          <w:sz w:val="28"/>
          <w:szCs w:val="28"/>
          <w:rtl/>
        </w:rPr>
        <w:t>ف</w:t>
      </w:r>
      <w:r w:rsidRPr="00182BAA">
        <w:rPr>
          <w:rFonts w:ascii="IRANSans" w:hAnsi="IRANSans" w:cs="IRANSans"/>
          <w:sz w:val="28"/>
          <w:szCs w:val="28"/>
          <w:rtl/>
        </w:rPr>
        <w:t xml:space="preserve"> م</w:t>
      </w:r>
      <w:r w:rsidRPr="00182BAA">
        <w:rPr>
          <w:rFonts w:ascii="IRANSans" w:hAnsi="IRANSans" w:cs="IRANSans" w:hint="cs"/>
          <w:sz w:val="28"/>
          <w:szCs w:val="28"/>
          <w:rtl/>
        </w:rPr>
        <w:t>ی</w:t>
      </w:r>
      <w:r w:rsidRPr="00182BAA">
        <w:rPr>
          <w:rFonts w:ascii="IRANSans" w:hAnsi="IRANSans" w:cs="IRANSans"/>
          <w:sz w:val="28"/>
          <w:szCs w:val="28"/>
          <w:rtl/>
        </w:rPr>
        <w:t xml:space="preserve"> کند. </w:t>
      </w:r>
    </w:p>
    <w:p w14:paraId="3CA8F75F" w14:textId="26A0F0B8" w:rsidR="006E24BD" w:rsidRPr="00CF46FB" w:rsidRDefault="00CF46FB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CF46FB">
        <w:rPr>
          <w:rFonts w:ascii="IRANSans" w:hAnsi="IRANSans" w:cs="IRANSans" w:hint="cs"/>
          <w:b/>
          <w:bCs/>
          <w:sz w:val="28"/>
          <w:szCs w:val="28"/>
          <w:rtl/>
        </w:rPr>
        <w:t>آغاز موج جدید دستگیری بعد از ترور فرماندهان ارشد سپاه</w:t>
      </w:r>
    </w:p>
    <w:p w14:paraId="4D5E028C" w14:textId="77777777" w:rsidR="006E24BD" w:rsidRPr="0019044E" w:rsidRDefault="006E24BD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19044E">
        <w:rPr>
          <w:rFonts w:ascii="IRANSans" w:hAnsi="IRANSans" w:cs="IRANSans" w:hint="eastAsia"/>
          <w:sz w:val="28"/>
          <w:szCs w:val="28"/>
          <w:rtl/>
        </w:rPr>
        <w:lastRenderedPageBreak/>
        <w:t>همزمان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بازداشت مصطف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تاج زاده ، محمد رسول اف و مصطف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آل احمد در روز جمعه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گمانه زن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را به وجود آورده که موج جد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د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از بازداشت منتقدان داخل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حکومت در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ران</w:t>
      </w:r>
      <w:r w:rsidRPr="0019044E">
        <w:rPr>
          <w:rFonts w:ascii="IRANSans" w:hAnsi="IRANSans" w:cs="IRANSans"/>
          <w:sz w:val="28"/>
          <w:szCs w:val="28"/>
          <w:rtl/>
        </w:rPr>
        <w:t xml:space="preserve"> به راه افتاده است . موج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که همزمان شده با بالا گرفتن انتقادها از نهاد ها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امن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ت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کشور که بعد ا</w:t>
      </w:r>
      <w:r w:rsidRPr="0019044E">
        <w:rPr>
          <w:rFonts w:ascii="IRANSans" w:hAnsi="IRANSans" w:cs="IRANSans" w:hint="eastAsia"/>
          <w:sz w:val="28"/>
          <w:szCs w:val="28"/>
          <w:rtl/>
        </w:rPr>
        <w:t>ز</w:t>
      </w:r>
      <w:r w:rsidRPr="0019044E">
        <w:rPr>
          <w:rFonts w:ascii="IRANSans" w:hAnsi="IRANSans" w:cs="IRANSans"/>
          <w:sz w:val="28"/>
          <w:szCs w:val="28"/>
          <w:rtl/>
        </w:rPr>
        <w:t xml:space="preserve">  ترور چند مقام  ارشد سپاه پاسداران و خرابکار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در تاس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سات</w:t>
      </w:r>
      <w:r w:rsidRPr="0019044E">
        <w:rPr>
          <w:rFonts w:ascii="IRANSans" w:hAnsi="IRANSans" w:cs="IRANSans"/>
          <w:sz w:val="28"/>
          <w:szCs w:val="28"/>
          <w:rtl/>
        </w:rPr>
        <w:t xml:space="preserve"> هسته‌ا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کشور موجب برکنار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حس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</w:t>
      </w:r>
      <w:r w:rsidRPr="0019044E">
        <w:rPr>
          <w:rFonts w:ascii="IRANSans" w:hAnsi="IRANSans" w:cs="IRANSans"/>
          <w:sz w:val="28"/>
          <w:szCs w:val="28"/>
          <w:rtl/>
        </w:rPr>
        <w:t xml:space="preserve"> طائب ، رئ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س</w:t>
      </w:r>
      <w:r w:rsidRPr="0019044E">
        <w:rPr>
          <w:rFonts w:ascii="IRANSans" w:hAnsi="IRANSans" w:cs="IRANSans"/>
          <w:sz w:val="28"/>
          <w:szCs w:val="28"/>
          <w:rtl/>
        </w:rPr>
        <w:t xml:space="preserve"> سازمان حفاظت اطلاعات سپاه پاسداران شد و صدا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منتقدان آ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ت</w:t>
      </w:r>
      <w:r w:rsidRPr="0019044E">
        <w:rPr>
          <w:rFonts w:ascii="IRANSans" w:hAnsi="IRANSans" w:cs="IRANSans"/>
          <w:sz w:val="28"/>
          <w:szCs w:val="28"/>
          <w:rtl/>
        </w:rPr>
        <w:t xml:space="preserve"> الله خامنه 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را بلند کرده که م</w:t>
      </w:r>
      <w:r w:rsidRPr="0019044E">
        <w:rPr>
          <w:rFonts w:ascii="IRANSans" w:hAnsi="IRANSans" w:cs="IRANSans" w:hint="cs"/>
          <w:sz w:val="28"/>
          <w:szCs w:val="28"/>
          <w:rtl/>
        </w:rPr>
        <w:t>ی‌</w:t>
      </w:r>
      <w:r w:rsidRPr="0019044E">
        <w:rPr>
          <w:rFonts w:ascii="IRANSans" w:hAnsi="IRANSans" w:cs="IRANSans" w:hint="eastAsia"/>
          <w:sz w:val="28"/>
          <w:szCs w:val="28"/>
          <w:rtl/>
        </w:rPr>
        <w:t>گو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ند</w:t>
      </w:r>
      <w:r w:rsidRPr="0019044E">
        <w:rPr>
          <w:rFonts w:ascii="IRANSans" w:hAnsi="IRANSans" w:cs="IRANSans"/>
          <w:sz w:val="28"/>
          <w:szCs w:val="28"/>
          <w:rtl/>
        </w:rPr>
        <w:t xml:space="preserve"> نهادها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امن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ت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تحت امر او به جا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اقدامات ضد ترور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 w:hint="eastAsia"/>
          <w:sz w:val="28"/>
          <w:szCs w:val="28"/>
          <w:rtl/>
        </w:rPr>
        <w:t>ست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ت</w:t>
      </w:r>
      <w:r w:rsidRPr="0019044E">
        <w:rPr>
          <w:rFonts w:ascii="IRANSans" w:hAnsi="IRANSans" w:cs="IRANSans" w:hint="eastAsia"/>
          <w:sz w:val="28"/>
          <w:szCs w:val="28"/>
          <w:rtl/>
        </w:rPr>
        <w:t>نها</w:t>
      </w:r>
      <w:r w:rsidRPr="0019044E">
        <w:rPr>
          <w:rFonts w:ascii="IRANSans" w:hAnsi="IRANSans" w:cs="IRANSans"/>
          <w:sz w:val="28"/>
          <w:szCs w:val="28"/>
          <w:rtl/>
        </w:rPr>
        <w:t xml:space="preserve"> در سرکوب داخل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و اعتراضات مردم</w:t>
      </w:r>
      <w:r w:rsidRPr="0019044E">
        <w:rPr>
          <w:rFonts w:ascii="IRANSans" w:hAnsi="IRANSans" w:cs="IRANSans" w:hint="cs"/>
          <w:sz w:val="28"/>
          <w:szCs w:val="28"/>
          <w:rtl/>
        </w:rPr>
        <w:t>ی</w:t>
      </w:r>
      <w:r w:rsidRPr="0019044E">
        <w:rPr>
          <w:rFonts w:ascii="IRANSans" w:hAnsi="IRANSans" w:cs="IRANSans"/>
          <w:sz w:val="28"/>
          <w:szCs w:val="28"/>
          <w:rtl/>
        </w:rPr>
        <w:t xml:space="preserve"> متخصص شده اند</w:t>
      </w:r>
      <w:r w:rsidRPr="0019044E">
        <w:rPr>
          <w:rFonts w:ascii="IRANSans" w:hAnsi="IRANSans" w:cs="IRANSans"/>
          <w:sz w:val="28"/>
          <w:szCs w:val="28"/>
        </w:rPr>
        <w:t>.</w:t>
      </w:r>
    </w:p>
    <w:p w14:paraId="578685AD" w14:textId="74463B0D" w:rsidR="0022332F" w:rsidRPr="0022332F" w:rsidRDefault="0022332F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22332F">
        <w:rPr>
          <w:rFonts w:ascii="IRANSans" w:hAnsi="IRANSans" w:cs="IRANSans" w:hint="cs"/>
          <w:b/>
          <w:bCs/>
          <w:sz w:val="28"/>
          <w:szCs w:val="28"/>
          <w:rtl/>
        </w:rPr>
        <w:t xml:space="preserve">بایدن: </w:t>
      </w:r>
      <w:r w:rsidRPr="0022332F">
        <w:rPr>
          <w:rFonts w:ascii="IRANSans" w:hAnsi="IRANSans" w:cs="IRANSans"/>
          <w:b/>
          <w:bCs/>
          <w:sz w:val="28"/>
          <w:szCs w:val="28"/>
          <w:rtl/>
        </w:rPr>
        <w:t>سپاه در فهرست گروه‌ها</w:t>
      </w:r>
      <w:r w:rsidRPr="0022332F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22332F">
        <w:rPr>
          <w:rFonts w:ascii="IRANSans" w:hAnsi="IRANSans" w:cs="IRANSans"/>
          <w:b/>
          <w:bCs/>
          <w:sz w:val="28"/>
          <w:szCs w:val="28"/>
          <w:rtl/>
        </w:rPr>
        <w:t xml:space="preserve"> ترور</w:t>
      </w:r>
      <w:r w:rsidRPr="0022332F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22332F">
        <w:rPr>
          <w:rFonts w:ascii="IRANSans" w:hAnsi="IRANSans" w:cs="IRANSans" w:hint="eastAsia"/>
          <w:b/>
          <w:bCs/>
          <w:sz w:val="28"/>
          <w:szCs w:val="28"/>
          <w:rtl/>
        </w:rPr>
        <w:t>ست</w:t>
      </w:r>
      <w:r w:rsidRPr="0022332F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22332F">
        <w:rPr>
          <w:rFonts w:ascii="IRANSans" w:hAnsi="IRANSans" w:cs="IRANSans"/>
          <w:b/>
          <w:bCs/>
          <w:sz w:val="28"/>
          <w:szCs w:val="28"/>
          <w:rtl/>
        </w:rPr>
        <w:t xml:space="preserve"> م</w:t>
      </w:r>
      <w:r w:rsidRPr="0022332F">
        <w:rPr>
          <w:rFonts w:ascii="IRANSans" w:hAnsi="IRANSans" w:cs="IRANSans" w:hint="cs"/>
          <w:b/>
          <w:bCs/>
          <w:sz w:val="28"/>
          <w:szCs w:val="28"/>
          <w:rtl/>
        </w:rPr>
        <w:t>ی‌</w:t>
      </w:r>
      <w:r w:rsidRPr="0022332F">
        <w:rPr>
          <w:rFonts w:ascii="IRANSans" w:hAnsi="IRANSans" w:cs="IRANSans" w:hint="eastAsia"/>
          <w:b/>
          <w:bCs/>
          <w:sz w:val="28"/>
          <w:szCs w:val="28"/>
          <w:rtl/>
        </w:rPr>
        <w:t>ماند</w:t>
      </w:r>
    </w:p>
    <w:p w14:paraId="13D88F84" w14:textId="5F40E463" w:rsidR="00CF46FB" w:rsidRPr="00CF46FB" w:rsidRDefault="00CF46FB" w:rsidP="0022332F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با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دن</w:t>
      </w:r>
      <w:r w:rsidRPr="00CF46FB">
        <w:rPr>
          <w:rFonts w:ascii="IRANSans" w:hAnsi="IRANSans" w:cs="IRANSans"/>
          <w:sz w:val="28"/>
          <w:szCs w:val="28"/>
          <w:rtl/>
        </w:rPr>
        <w:t xml:space="preserve"> در گفت‌وگو با شبکه </w:t>
      </w:r>
      <w:r w:rsidRPr="00CF46FB">
        <w:rPr>
          <w:rFonts w:ascii="IRANSans" w:hAnsi="IRANSans" w:cs="IRANSans"/>
          <w:sz w:val="28"/>
          <w:szCs w:val="28"/>
          <w:rtl/>
          <w:lang w:bidi="fa-IR"/>
        </w:rPr>
        <w:t>۱۲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اسرائ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ل</w:t>
      </w:r>
      <w:r w:rsidRPr="00CF46FB">
        <w:rPr>
          <w:rFonts w:ascii="IRANSans" w:hAnsi="IRANSans" w:cs="IRANSans"/>
          <w:sz w:val="28"/>
          <w:szCs w:val="28"/>
          <w:rtl/>
        </w:rPr>
        <w:t xml:space="preserve"> گفت که سپاه در فهرست گروه‌ها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ترور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ست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م</w:t>
      </w:r>
      <w:r w:rsidRPr="00CF46FB">
        <w:rPr>
          <w:rFonts w:ascii="IRANSans" w:hAnsi="IRANSans" w:cs="IRANSans" w:hint="cs"/>
          <w:sz w:val="28"/>
          <w:szCs w:val="28"/>
          <w:rtl/>
        </w:rPr>
        <w:t>ی‌</w:t>
      </w:r>
      <w:r w:rsidRPr="00CF46FB">
        <w:rPr>
          <w:rFonts w:ascii="IRANSans" w:hAnsi="IRANSans" w:cs="IRANSans" w:hint="eastAsia"/>
          <w:sz w:val="28"/>
          <w:szCs w:val="28"/>
          <w:rtl/>
        </w:rPr>
        <w:t>ماند</w:t>
      </w:r>
      <w:r w:rsidRPr="00CF46FB">
        <w:rPr>
          <w:rFonts w:ascii="IRANSans" w:hAnsi="IRANSans" w:cs="IRANSans"/>
          <w:sz w:val="28"/>
          <w:szCs w:val="28"/>
          <w:rtl/>
        </w:rPr>
        <w:t xml:space="preserve"> حت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اگر مذاکرات برجام برهم بخورد</w:t>
      </w:r>
      <w:r w:rsidRPr="00CF46FB">
        <w:rPr>
          <w:rFonts w:ascii="IRANSans" w:hAnsi="IRANSans" w:cs="IRANSans"/>
          <w:sz w:val="28"/>
          <w:szCs w:val="28"/>
        </w:rPr>
        <w:t xml:space="preserve">. </w:t>
      </w:r>
    </w:p>
    <w:p w14:paraId="04551168" w14:textId="2B11C1A1" w:rsidR="00CF46FB" w:rsidRDefault="00CF46FB" w:rsidP="0022332F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ر</w:t>
      </w:r>
      <w:r w:rsidRPr="00CF46FB">
        <w:rPr>
          <w:rFonts w:ascii="IRANSans" w:hAnsi="IRANSans" w:cs="IRANSans" w:hint="cs"/>
          <w:sz w:val="28"/>
          <w:szCs w:val="28"/>
          <w:rtl/>
        </w:rPr>
        <w:t>یی</w:t>
      </w:r>
      <w:r w:rsidRPr="00CF46FB">
        <w:rPr>
          <w:rFonts w:ascii="IRANSans" w:hAnsi="IRANSans" w:cs="IRANSans" w:hint="eastAsia"/>
          <w:sz w:val="28"/>
          <w:szCs w:val="28"/>
          <w:rtl/>
        </w:rPr>
        <w:t>س‌جمهور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گفت راه‌حل آخر ما برا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جلوگ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از رس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دن</w:t>
      </w:r>
      <w:r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بمب هسته‌ا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استفاده از زور و واکنش نظام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است که اگر مجبور شو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Pr="00CF46FB">
        <w:rPr>
          <w:rFonts w:ascii="IRANSans" w:hAnsi="IRANSans" w:cs="IRANSans"/>
          <w:sz w:val="28"/>
          <w:szCs w:val="28"/>
          <w:rtl/>
        </w:rPr>
        <w:t xml:space="preserve"> انجام م</w:t>
      </w:r>
      <w:r w:rsidRPr="00CF46FB">
        <w:rPr>
          <w:rFonts w:ascii="IRANSans" w:hAnsi="IRANSans" w:cs="IRANSans" w:hint="cs"/>
          <w:sz w:val="28"/>
          <w:szCs w:val="28"/>
          <w:rtl/>
        </w:rPr>
        <w:t>ی‌</w:t>
      </w:r>
      <w:r w:rsidRPr="00CF46FB">
        <w:rPr>
          <w:rFonts w:ascii="IRANSans" w:hAnsi="IRANSans" w:cs="IRANSans" w:hint="eastAsia"/>
          <w:sz w:val="28"/>
          <w:szCs w:val="28"/>
          <w:rtl/>
        </w:rPr>
        <w:t>ده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Pr="00CF46FB">
        <w:rPr>
          <w:rFonts w:ascii="IRANSans" w:hAnsi="IRANSans" w:cs="IRANSans"/>
          <w:sz w:val="28"/>
          <w:szCs w:val="28"/>
        </w:rPr>
        <w:t>.</w:t>
      </w:r>
    </w:p>
    <w:p w14:paraId="0C76D804" w14:textId="5EF49E6C" w:rsidR="003745F9" w:rsidRDefault="003745F9" w:rsidP="003745F9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 xml:space="preserve">فرمانده سپاه ایلام: </w:t>
      </w:r>
      <w:r w:rsidR="0034758D">
        <w:rPr>
          <w:rFonts w:ascii="IRANSans" w:hAnsi="IRANSans" w:cs="IRANSans" w:hint="cs"/>
          <w:b/>
          <w:bCs/>
          <w:sz w:val="28"/>
          <w:szCs w:val="28"/>
          <w:rtl/>
        </w:rPr>
        <w:t>ناجا</w:t>
      </w:r>
      <w:r w:rsidR="00CF46FB"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</w:t>
      </w:r>
      <w:r w:rsidR="0034758D">
        <w:rPr>
          <w:rFonts w:ascii="IRANSans" w:hAnsi="IRANSans" w:cs="IRANSans" w:hint="cs"/>
          <w:b/>
          <w:bCs/>
          <w:sz w:val="28"/>
          <w:szCs w:val="28"/>
          <w:rtl/>
        </w:rPr>
        <w:t xml:space="preserve">با کمک بسیج </w:t>
      </w:r>
      <w:r w:rsidR="00CF46FB" w:rsidRPr="003745F9">
        <w:rPr>
          <w:rFonts w:ascii="IRANSans" w:hAnsi="IRANSans" w:cs="IRANSans"/>
          <w:b/>
          <w:bCs/>
          <w:sz w:val="28"/>
          <w:szCs w:val="28"/>
          <w:rtl/>
        </w:rPr>
        <w:t>خواننده‌ها در خ</w:t>
      </w:r>
      <w:r w:rsidR="00CF46FB"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="00CF46FB" w:rsidRPr="003745F9">
        <w:rPr>
          <w:rFonts w:ascii="IRANSans" w:hAnsi="IRANSans" w:cs="IRANSans" w:hint="eastAsia"/>
          <w:b/>
          <w:bCs/>
          <w:sz w:val="28"/>
          <w:szCs w:val="28"/>
          <w:rtl/>
        </w:rPr>
        <w:t>ابان</w:t>
      </w:r>
      <w:r w:rsidR="00CF46FB"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را جمع کند</w:t>
      </w:r>
    </w:p>
    <w:p w14:paraId="7B68A13A" w14:textId="348600ED" w:rsidR="00CF46FB" w:rsidRPr="00CF46FB" w:rsidRDefault="003745F9" w:rsidP="003745F9">
      <w:pPr>
        <w:bidi/>
        <w:rPr>
          <w:rFonts w:ascii="IRANSans" w:hAnsi="IRANSans" w:cs="IRANSans"/>
          <w:sz w:val="28"/>
          <w:szCs w:val="28"/>
          <w:rtl/>
        </w:rPr>
      </w:pPr>
      <w:r>
        <w:rPr>
          <w:rFonts w:ascii="IRANSans" w:hAnsi="IRANSans" w:cs="IRANSans" w:hint="cs"/>
          <w:sz w:val="28"/>
          <w:szCs w:val="28"/>
          <w:rtl/>
        </w:rPr>
        <w:t xml:space="preserve">سحام نیوز: 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نکه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ک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خواننده‌ در خ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ابان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سعد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لام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، هم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نجور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تار 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زنند و 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خوانند و ما با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نگاه کن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و سکوت کن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به نظرم 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رو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انتظام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نها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را جمع کند و اگر کوتاه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کند، جفاست، بس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ج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هم با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کمک کند</w:t>
      </w:r>
      <w:r w:rsidR="00CF46FB" w:rsidRPr="00CF46FB">
        <w:rPr>
          <w:rFonts w:ascii="IRANSans" w:hAnsi="IRANSans" w:cs="IRANSans"/>
          <w:sz w:val="28"/>
          <w:szCs w:val="28"/>
        </w:rPr>
        <w:t>.</w:t>
      </w:r>
    </w:p>
    <w:p w14:paraId="6B7EB98E" w14:textId="4649D437" w:rsidR="00CF46FB" w:rsidRDefault="00CF46FB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گران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و مشکلات اقتصاد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وجود دارد اما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امور در جا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خودش مهم هستند و مسئولان نظام وظ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فه</w:t>
      </w:r>
      <w:r w:rsidRPr="00CF46FB">
        <w:rPr>
          <w:rFonts w:ascii="IRANSans" w:hAnsi="IRANSans" w:cs="IRANSans"/>
          <w:sz w:val="28"/>
          <w:szCs w:val="28"/>
          <w:rtl/>
        </w:rPr>
        <w:t xml:space="preserve"> دارند کار کنند و خدمات بدهد ول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حق عموم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خانواده ها</w:t>
      </w:r>
      <w:r w:rsidRPr="00CF46FB">
        <w:rPr>
          <w:rFonts w:ascii="IRANSans" w:hAnsi="IRANSans" w:cs="IRANSans" w:hint="cs"/>
          <w:sz w:val="28"/>
          <w:szCs w:val="28"/>
          <w:rtl/>
        </w:rPr>
        <w:t>یی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که م</w:t>
      </w:r>
      <w:r w:rsidRPr="00CF46FB">
        <w:rPr>
          <w:rFonts w:ascii="IRANSans" w:hAnsi="IRANSans" w:cs="IRANSans" w:hint="cs"/>
          <w:sz w:val="28"/>
          <w:szCs w:val="28"/>
          <w:rtl/>
        </w:rPr>
        <w:t>ی‌</w:t>
      </w:r>
      <w:r w:rsidRPr="00CF46FB">
        <w:rPr>
          <w:rFonts w:ascii="IRANSans" w:hAnsi="IRANSans" w:cs="IRANSans" w:hint="eastAsia"/>
          <w:sz w:val="28"/>
          <w:szCs w:val="28"/>
          <w:rtl/>
        </w:rPr>
        <w:t>خواهند</w:t>
      </w:r>
      <w:r w:rsidRPr="00CF46FB">
        <w:rPr>
          <w:rFonts w:ascii="IRANSans" w:hAnsi="IRANSans" w:cs="IRANSans"/>
          <w:sz w:val="28"/>
          <w:szCs w:val="28"/>
          <w:rtl/>
        </w:rPr>
        <w:t xml:space="preserve"> در فضا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شهر بروند با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محفوظ باشد و با ط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ب</w:t>
      </w:r>
      <w:r w:rsidRPr="00CF46FB">
        <w:rPr>
          <w:rFonts w:ascii="IRANSans" w:hAnsi="IRANSans" w:cs="IRANSans"/>
          <w:sz w:val="28"/>
          <w:szCs w:val="28"/>
          <w:rtl/>
        </w:rPr>
        <w:t xml:space="preserve"> خاطر و آرامش بتوانند فرزندانشان را به خ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ابان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بفرستند</w:t>
      </w:r>
      <w:r w:rsidRPr="00CF46FB">
        <w:rPr>
          <w:rFonts w:ascii="IRANSans" w:hAnsi="IRANSans" w:cs="IRANSans"/>
          <w:sz w:val="28"/>
          <w:szCs w:val="28"/>
        </w:rPr>
        <w:t>.</w:t>
      </w:r>
    </w:p>
    <w:p w14:paraId="195F15C1" w14:textId="63796616" w:rsidR="003745F9" w:rsidRPr="003745F9" w:rsidRDefault="003745F9" w:rsidP="003745F9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3745F9">
        <w:rPr>
          <w:rFonts w:ascii="IRANSans" w:hAnsi="IRANSans" w:cs="IRANSans"/>
          <w:b/>
          <w:bCs/>
          <w:sz w:val="28"/>
          <w:szCs w:val="28"/>
          <w:rtl/>
        </w:rPr>
        <w:t>به آمر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کا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یی‌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ها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پ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شنهاد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به تعو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ق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انداختن موضوعات مرتبط با س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اه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داد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م</w:t>
      </w:r>
    </w:p>
    <w:p w14:paraId="478C7359" w14:textId="572C3963" w:rsidR="00CF46FB" w:rsidRDefault="0034758D" w:rsidP="0034758D">
      <w:pPr>
        <w:bidi/>
        <w:rPr>
          <w:rFonts w:ascii="IRANSans" w:hAnsi="IRANSans" w:cs="IRANSans"/>
          <w:sz w:val="28"/>
          <w:szCs w:val="28"/>
          <w:rtl/>
        </w:rPr>
      </w:pPr>
      <w:r>
        <w:rPr>
          <w:rFonts w:ascii="Segoe UI Emoji" w:hAnsi="Segoe UI Emoji" w:cs="Arial" w:hint="cs"/>
          <w:sz w:val="28"/>
          <w:szCs w:val="28"/>
          <w:rtl/>
        </w:rPr>
        <w:t>ا</w:t>
      </w:r>
      <w:r w:rsidR="00CF46FB" w:rsidRPr="00CF46FB">
        <w:rPr>
          <w:rFonts w:ascii="IRANSans" w:hAnsi="IRANSans" w:cs="IRANSans"/>
          <w:sz w:val="28"/>
          <w:szCs w:val="28"/>
          <w:rtl/>
        </w:rPr>
        <w:t>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رعبدالله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ان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در مصاحبه با نشر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ه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تال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در پاسخ به سوال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که آ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واقع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ت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که آمر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از حذف سپاه پاسداران از ل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ست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سازمان‌ها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ترور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ست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خوددار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کند،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مانع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برا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برجام است؟ گفت: ما 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ک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ده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به آمر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یی‌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ها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پ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شنهاد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کرد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م،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به تعو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ق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انداختن موضوعات مرتبط ب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ل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ست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اه</w:t>
      </w:r>
      <w:r w:rsidR="00CF46FB" w:rsidRPr="00CF46FB">
        <w:rPr>
          <w:rFonts w:ascii="IRANSans" w:hAnsi="IRANSans" w:cs="IRANSans"/>
          <w:sz w:val="28"/>
          <w:szCs w:val="28"/>
          <w:rtl/>
        </w:rPr>
        <w:t>. اما با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مطمئن شو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که شرکت‌ها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ران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از مزا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اقتصاد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و سهم خود در برجام برخوردار 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شوند</w:t>
      </w:r>
      <w:r w:rsidR="00CF46FB" w:rsidRPr="00CF46FB">
        <w:rPr>
          <w:rFonts w:ascii="IRANSans" w:hAnsi="IRANSans" w:cs="IRANSans"/>
          <w:sz w:val="28"/>
          <w:szCs w:val="28"/>
          <w:rtl/>
        </w:rPr>
        <w:t>. کسب انتفاع اقتصاد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در برجام ضرور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است، ما 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ز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فراتر از توافق </w:t>
      </w:r>
    </w:p>
    <w:p w14:paraId="0D738980" w14:textId="53C0FF01" w:rsidR="003745F9" w:rsidRPr="003745F9" w:rsidRDefault="003745F9" w:rsidP="003745F9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3745F9">
        <w:rPr>
          <w:rFonts w:ascii="IRANSans" w:hAnsi="IRANSans" w:cs="IRANSans"/>
          <w:b/>
          <w:bCs/>
          <w:sz w:val="28"/>
          <w:szCs w:val="28"/>
          <w:rtl/>
        </w:rPr>
        <w:t>حم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د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نور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،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از اعضا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سابق سپاه به حبس ابد محکوم شد</w:t>
      </w:r>
    </w:p>
    <w:p w14:paraId="0908E31F" w14:textId="6EE5B8A8" w:rsidR="00CF46FB" w:rsidRPr="00CF46FB" w:rsidRDefault="003745F9" w:rsidP="00CF46FB">
      <w:pPr>
        <w:bidi/>
        <w:rPr>
          <w:rFonts w:ascii="IRANSans" w:hAnsi="IRANSans" w:cs="IRANSans"/>
          <w:sz w:val="28"/>
          <w:szCs w:val="28"/>
          <w:rtl/>
        </w:rPr>
      </w:pPr>
      <w:r>
        <w:rPr>
          <w:rFonts w:ascii="IRANSans" w:hAnsi="IRANSans" w:cs="IRANSans" w:hint="cs"/>
          <w:sz w:val="28"/>
          <w:szCs w:val="28"/>
          <w:rtl/>
        </w:rPr>
        <w:lastRenderedPageBreak/>
        <w:t xml:space="preserve">بی بی سی) </w:t>
      </w:r>
      <w:r w:rsidR="00CF46FB" w:rsidRPr="00CF46FB">
        <w:rPr>
          <w:rFonts w:ascii="IRANSans" w:hAnsi="IRANSans" w:cs="IRANSans"/>
          <w:sz w:val="28"/>
          <w:szCs w:val="28"/>
          <w:rtl/>
        </w:rPr>
        <w:t>حم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نور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از اعضا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سابق سپاه پاسداران و دست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ار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داد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ار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زندان گوهردشت در جر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ان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اعدام‌ها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زندان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ان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س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 w:hint="eastAsia"/>
          <w:sz w:val="28"/>
          <w:szCs w:val="28"/>
          <w:rtl/>
        </w:rPr>
        <w:t>اس</w:t>
      </w:r>
      <w:r w:rsidR="00CF46FB" w:rsidRPr="00CF46FB">
        <w:rPr>
          <w:rFonts w:ascii="IRANSans" w:hAnsi="IRANSans" w:cs="IRANSans" w:hint="cs"/>
          <w:sz w:val="28"/>
          <w:szCs w:val="28"/>
          <w:rtl/>
        </w:rPr>
        <w:t>ی</w:t>
      </w:r>
      <w:r w:rsidR="00CF46FB" w:rsidRPr="00CF46FB">
        <w:rPr>
          <w:rFonts w:ascii="IRANSans" w:hAnsi="IRANSans" w:cs="IRANSans"/>
          <w:sz w:val="28"/>
          <w:szCs w:val="28"/>
          <w:rtl/>
        </w:rPr>
        <w:t xml:space="preserve"> در سال </w:t>
      </w:r>
      <w:r w:rsidR="00CF46FB" w:rsidRPr="00CF46FB">
        <w:rPr>
          <w:rFonts w:ascii="IRANSans" w:hAnsi="IRANSans" w:cs="IRANSans"/>
          <w:sz w:val="28"/>
          <w:szCs w:val="28"/>
          <w:rtl/>
          <w:lang w:bidi="fa-IR"/>
        </w:rPr>
        <w:t>۱۳۶۷</w:t>
      </w:r>
      <w:r w:rsidR="00CF46FB" w:rsidRPr="00CF46FB">
        <w:rPr>
          <w:rFonts w:ascii="IRANSans" w:hAnsi="IRANSans" w:cs="IRANSans"/>
          <w:sz w:val="28"/>
          <w:szCs w:val="28"/>
          <w:rtl/>
        </w:rPr>
        <w:t>، در سوئد به حبس ابد محکوم شد</w:t>
      </w:r>
      <w:r w:rsidR="00CF46FB" w:rsidRPr="00CF46FB">
        <w:rPr>
          <w:rFonts w:ascii="IRANSans" w:hAnsi="IRANSans" w:cs="IRANSans"/>
          <w:sz w:val="28"/>
          <w:szCs w:val="28"/>
        </w:rPr>
        <w:t>.</w:t>
      </w:r>
    </w:p>
    <w:p w14:paraId="06AD27A2" w14:textId="77777777" w:rsidR="00CF46FB" w:rsidRPr="00CF46FB" w:rsidRDefault="00CF46FB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وکلا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حم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نور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م</w:t>
      </w:r>
      <w:r w:rsidRPr="00CF46FB">
        <w:rPr>
          <w:rFonts w:ascii="IRANSans" w:hAnsi="IRANSans" w:cs="IRANSans" w:hint="cs"/>
          <w:sz w:val="28"/>
          <w:szCs w:val="28"/>
          <w:rtl/>
        </w:rPr>
        <w:t>ی‌</w:t>
      </w:r>
      <w:r w:rsidRPr="00CF46FB">
        <w:rPr>
          <w:rFonts w:ascii="IRANSans" w:hAnsi="IRANSans" w:cs="IRANSans" w:hint="eastAsia"/>
          <w:sz w:val="28"/>
          <w:szCs w:val="28"/>
          <w:rtl/>
        </w:rPr>
        <w:t>توانند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حکم اعتراض کنند و در آن صورت دادگاه تجد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دنظر</w:t>
      </w:r>
      <w:r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حکم را بررس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خواهد کرد</w:t>
      </w:r>
      <w:r w:rsidRPr="00CF46FB">
        <w:rPr>
          <w:rFonts w:ascii="IRANSans" w:hAnsi="IRANSans" w:cs="IRANSans"/>
          <w:sz w:val="28"/>
          <w:szCs w:val="28"/>
        </w:rPr>
        <w:t>.</w:t>
      </w:r>
    </w:p>
    <w:p w14:paraId="1EA578BF" w14:textId="77777777" w:rsidR="00CF46FB" w:rsidRPr="00CF46FB" w:rsidRDefault="00CF46FB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نخست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بار است که کس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اتهام دست داشتن در اعدام زندان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در تابستان </w:t>
      </w:r>
      <w:r w:rsidRPr="00CF46FB">
        <w:rPr>
          <w:rFonts w:ascii="IRANSans" w:hAnsi="IRANSans" w:cs="IRANSans"/>
          <w:sz w:val="28"/>
          <w:szCs w:val="28"/>
          <w:rtl/>
          <w:lang w:bidi="fa-IR"/>
        </w:rPr>
        <w:t>۱۳۶۷</w:t>
      </w:r>
      <w:r w:rsidRPr="00CF46FB">
        <w:rPr>
          <w:rFonts w:ascii="IRANSans" w:hAnsi="IRANSans" w:cs="IRANSans"/>
          <w:sz w:val="28"/>
          <w:szCs w:val="28"/>
          <w:rtl/>
        </w:rPr>
        <w:t xml:space="preserve"> محکوم م</w:t>
      </w:r>
      <w:r w:rsidRPr="00CF46FB">
        <w:rPr>
          <w:rFonts w:ascii="IRANSans" w:hAnsi="IRANSans" w:cs="IRANSans" w:hint="cs"/>
          <w:sz w:val="28"/>
          <w:szCs w:val="28"/>
          <w:rtl/>
        </w:rPr>
        <w:t>ی‌</w:t>
      </w:r>
      <w:r w:rsidRPr="00CF46FB">
        <w:rPr>
          <w:rFonts w:ascii="IRANSans" w:hAnsi="IRANSans" w:cs="IRANSans" w:hint="eastAsia"/>
          <w:sz w:val="28"/>
          <w:szCs w:val="28"/>
          <w:rtl/>
        </w:rPr>
        <w:t>شود</w:t>
      </w:r>
      <w:r w:rsidRPr="00CF46FB">
        <w:rPr>
          <w:rFonts w:ascii="IRANSans" w:hAnsi="IRANSans" w:cs="IRANSans"/>
          <w:sz w:val="28"/>
          <w:szCs w:val="28"/>
        </w:rPr>
        <w:t>.</w:t>
      </w:r>
    </w:p>
    <w:p w14:paraId="6B15580F" w14:textId="5B8D7F97" w:rsidR="00CF46FB" w:rsidRPr="00CF46FB" w:rsidRDefault="00CF46FB" w:rsidP="003745F9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حم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نور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با نام مستعار عباس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در </w:t>
      </w:r>
      <w:r w:rsidRPr="00CF46FB">
        <w:rPr>
          <w:rFonts w:ascii="IRANSans" w:hAnsi="IRANSans" w:cs="IRANSans"/>
          <w:sz w:val="28"/>
          <w:szCs w:val="28"/>
          <w:rtl/>
          <w:lang w:bidi="fa-IR"/>
        </w:rPr>
        <w:t>۱۸</w:t>
      </w:r>
      <w:r w:rsidRPr="00CF46FB">
        <w:rPr>
          <w:rFonts w:ascii="IRANSans" w:hAnsi="IRANSans" w:cs="IRANSans"/>
          <w:sz w:val="28"/>
          <w:szCs w:val="28"/>
          <w:rtl/>
        </w:rPr>
        <w:t xml:space="preserve"> آبان </w:t>
      </w:r>
      <w:r w:rsidRPr="00CF46FB">
        <w:rPr>
          <w:rFonts w:ascii="IRANSans" w:hAnsi="IRANSans" w:cs="IRANSans"/>
          <w:sz w:val="28"/>
          <w:szCs w:val="28"/>
          <w:rtl/>
          <w:lang w:bidi="fa-IR"/>
        </w:rPr>
        <w:t>۱۳۹۸ ( ۹</w:t>
      </w:r>
      <w:r w:rsidRPr="00CF46FB">
        <w:rPr>
          <w:rFonts w:ascii="IRANSans" w:hAnsi="IRANSans" w:cs="IRANSans"/>
          <w:sz w:val="28"/>
          <w:szCs w:val="28"/>
          <w:rtl/>
        </w:rPr>
        <w:t xml:space="preserve"> نوامبر </w:t>
      </w:r>
      <w:r w:rsidRPr="00CF46FB">
        <w:rPr>
          <w:rFonts w:ascii="IRANSans" w:hAnsi="IRANSans" w:cs="IRANSans"/>
          <w:sz w:val="28"/>
          <w:szCs w:val="28"/>
          <w:rtl/>
          <w:lang w:bidi="fa-IR"/>
        </w:rPr>
        <w:t xml:space="preserve">۲۰۱۹) </w:t>
      </w:r>
      <w:r w:rsidRPr="00CF46FB">
        <w:rPr>
          <w:rFonts w:ascii="IRANSans" w:hAnsi="IRANSans" w:cs="IRANSans"/>
          <w:sz w:val="28"/>
          <w:szCs w:val="28"/>
          <w:rtl/>
        </w:rPr>
        <w:t>پس از ورود به فرودگاه آرلاندا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سوئد دستگ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</w:t>
      </w:r>
      <w:r w:rsidRPr="00CF46FB">
        <w:rPr>
          <w:rFonts w:ascii="IRANSans" w:hAnsi="IRANSans" w:cs="IRANSans"/>
          <w:sz w:val="28"/>
          <w:szCs w:val="28"/>
          <w:rtl/>
        </w:rPr>
        <w:t xml:space="preserve"> شد. او اتهاماتش را رد کرده بود کل دادگاه را ساختگ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خوانده بود</w:t>
      </w:r>
      <w:r w:rsidRPr="00CF46FB">
        <w:rPr>
          <w:rFonts w:ascii="IRANSans" w:hAnsi="IRANSans" w:cs="IRANSans"/>
          <w:sz w:val="28"/>
          <w:szCs w:val="28"/>
        </w:rPr>
        <w:t>.</w:t>
      </w:r>
    </w:p>
    <w:p w14:paraId="2CE01795" w14:textId="76C5EDD8" w:rsidR="00CF46FB" w:rsidRPr="003745F9" w:rsidRDefault="00CF46FB" w:rsidP="00CF46F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3745F9">
        <w:rPr>
          <w:rFonts w:ascii="IRANSans" w:hAnsi="IRANSans" w:cs="IRANSans"/>
          <w:b/>
          <w:bCs/>
          <w:sz w:val="28"/>
          <w:szCs w:val="28"/>
          <w:rtl/>
        </w:rPr>
        <w:t>آ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 w:hint="eastAsia"/>
          <w:b/>
          <w:bCs/>
          <w:sz w:val="28"/>
          <w:szCs w:val="28"/>
          <w:rtl/>
        </w:rPr>
        <w:t>ا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سپاه مانع توافق هسته‌ا</w:t>
      </w:r>
      <w:r w:rsidRPr="003745F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3745F9">
        <w:rPr>
          <w:rFonts w:ascii="IRANSans" w:hAnsi="IRANSans" w:cs="IRANSans"/>
          <w:b/>
          <w:bCs/>
          <w:sz w:val="28"/>
          <w:szCs w:val="28"/>
          <w:rtl/>
        </w:rPr>
        <w:t xml:space="preserve"> است؟</w:t>
      </w:r>
    </w:p>
    <w:p w14:paraId="1AB72B07" w14:textId="05D960AA" w:rsidR="00DC4440" w:rsidRPr="00182BAA" w:rsidRDefault="00CF46FB" w:rsidP="00CF46FB">
      <w:pPr>
        <w:bidi/>
        <w:rPr>
          <w:rFonts w:ascii="IRANSans" w:hAnsi="IRANSans" w:cs="IRANSans"/>
          <w:sz w:val="28"/>
          <w:szCs w:val="28"/>
          <w:rtl/>
        </w:rPr>
      </w:pPr>
      <w:r w:rsidRPr="00CF46FB">
        <w:rPr>
          <w:rFonts w:ascii="IRANSans" w:hAnsi="IRANSans" w:cs="IRANSans" w:hint="eastAsia"/>
          <w:sz w:val="28"/>
          <w:szCs w:val="28"/>
          <w:rtl/>
        </w:rPr>
        <w:t>بس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از کارشناسان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حوزه معتقدند که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برا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نکه</w:t>
      </w:r>
      <w:r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را عامل به نت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جه</w:t>
      </w:r>
      <w:r w:rsidRPr="00CF46FB">
        <w:rPr>
          <w:rFonts w:ascii="IRANSans" w:hAnsi="IRANSans" w:cs="IRANSans"/>
          <w:sz w:val="28"/>
          <w:szCs w:val="28"/>
          <w:rtl/>
        </w:rPr>
        <w:t xml:space="preserve"> نرس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دن</w:t>
      </w:r>
      <w:r w:rsidRPr="00CF46FB">
        <w:rPr>
          <w:rFonts w:ascii="IRANSans" w:hAnsi="IRANSans" w:cs="IRANSans"/>
          <w:sz w:val="28"/>
          <w:szCs w:val="28"/>
          <w:rtl/>
        </w:rPr>
        <w:t xml:space="preserve"> توافق نشان دهد از بهانه 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مختلف استفاده 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کند، 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</w:t>
      </w:r>
      <w:r w:rsidRPr="00CF46FB">
        <w:rPr>
          <w:rFonts w:ascii="IRANSans" w:hAnsi="IRANSans" w:cs="IRANSans"/>
          <w:sz w:val="28"/>
          <w:szCs w:val="28"/>
          <w:rtl/>
        </w:rPr>
        <w:t xml:space="preserve"> روز بحث توان دفاع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و موشک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،</w:t>
      </w:r>
      <w:r w:rsidRPr="00CF46FB">
        <w:rPr>
          <w:rFonts w:ascii="IRANSans" w:hAnsi="IRANSans" w:cs="IRANSans"/>
          <w:sz w:val="28"/>
          <w:szCs w:val="28"/>
          <w:rtl/>
        </w:rPr>
        <w:t xml:space="preserve"> 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</w:t>
      </w:r>
      <w:r w:rsidRPr="00CF46FB">
        <w:rPr>
          <w:rFonts w:ascii="IRANSans" w:hAnsi="IRANSans" w:cs="IRANSans"/>
          <w:sz w:val="28"/>
          <w:szCs w:val="28"/>
          <w:rtl/>
        </w:rPr>
        <w:t xml:space="preserve"> روز ادعاها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حقوق بشر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و 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</w:t>
      </w:r>
      <w:r w:rsidRPr="00CF46FB">
        <w:rPr>
          <w:rFonts w:ascii="IRANSans" w:hAnsi="IRANSans" w:cs="IRANSans"/>
          <w:sz w:val="28"/>
          <w:szCs w:val="28"/>
          <w:rtl/>
        </w:rPr>
        <w:t xml:space="preserve"> روز هم بحث سپاه را وسط 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کشد تا به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بهانه امت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از</w:t>
      </w:r>
      <w:r w:rsidRPr="00CF46FB">
        <w:rPr>
          <w:rFonts w:ascii="IRANSans" w:hAnsi="IRANSans" w:cs="IRANSans"/>
          <w:sz w:val="28"/>
          <w:szCs w:val="28"/>
          <w:rtl/>
        </w:rPr>
        <w:t xml:space="preserve"> ب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شتر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رد</w:t>
      </w:r>
      <w:r w:rsidRPr="00CF46FB">
        <w:rPr>
          <w:rFonts w:ascii="IRANSans" w:hAnsi="IRANSans" w:cs="IRANSans"/>
          <w:sz w:val="28"/>
          <w:szCs w:val="28"/>
          <w:rtl/>
        </w:rPr>
        <w:t xml:space="preserve"> و امت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از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هم ندهد و حت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اگر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حاضر به اجرا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مطالبات عج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ب</w:t>
      </w:r>
      <w:r w:rsidRPr="00CF46FB">
        <w:rPr>
          <w:rFonts w:ascii="IRANSans" w:hAnsi="IRANSans" w:cs="IRANSans"/>
          <w:sz w:val="28"/>
          <w:szCs w:val="28"/>
          <w:rtl/>
        </w:rPr>
        <w:t xml:space="preserve">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باشد، آنها باز خواسته 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گر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را مطرح 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کنند. آنگونه که مشخص است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بهانه 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جد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دنبال کارشکن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در مس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</w:t>
      </w:r>
      <w:r w:rsidRPr="00CF46FB">
        <w:rPr>
          <w:rFonts w:ascii="IRANSans" w:hAnsi="IRANSans" w:cs="IRANSans"/>
          <w:sz w:val="28"/>
          <w:szCs w:val="28"/>
          <w:rtl/>
        </w:rPr>
        <w:t xml:space="preserve"> توافق هستند و هدف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جز محدود کردن ملت ما و نظام جمهور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اسلام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</w:t>
      </w:r>
      <w:r w:rsidRPr="00CF46FB">
        <w:rPr>
          <w:rFonts w:ascii="IRANSans" w:hAnsi="IRANSans" w:cs="IRANSans" w:hint="eastAsia"/>
          <w:sz w:val="28"/>
          <w:szCs w:val="28"/>
          <w:rtl/>
        </w:rPr>
        <w:t>ندارند</w:t>
      </w:r>
      <w:r w:rsidRPr="00CF46FB">
        <w:rPr>
          <w:rFonts w:ascii="IRANSans" w:hAnsi="IRANSans" w:cs="IRANSans"/>
          <w:sz w:val="28"/>
          <w:szCs w:val="28"/>
          <w:rtl/>
        </w:rPr>
        <w:t>. به هر حال کارشناسان بس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معتقدند که امروز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برا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نکه</w:t>
      </w:r>
      <w:r w:rsidRPr="00CF46FB">
        <w:rPr>
          <w:rFonts w:ascii="IRANSans" w:hAnsi="IRANSans" w:cs="IRANSans"/>
          <w:sz w:val="28"/>
          <w:szCs w:val="28"/>
          <w:rtl/>
        </w:rPr>
        <w:t xml:space="preserve"> از برجام ه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چ</w:t>
      </w:r>
      <w:r w:rsidRPr="00CF46FB">
        <w:rPr>
          <w:rFonts w:ascii="IRANSans" w:hAnsi="IRANSans" w:cs="IRANSans"/>
          <w:sz w:val="28"/>
          <w:szCs w:val="28"/>
          <w:rtl/>
        </w:rPr>
        <w:t xml:space="preserve"> نفع اقتصاد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ران</w:t>
      </w:r>
      <w:r w:rsidRPr="00CF46FB">
        <w:rPr>
          <w:rFonts w:ascii="IRANSans" w:hAnsi="IRANSans" w:cs="IRANSans"/>
          <w:sz w:val="28"/>
          <w:szCs w:val="28"/>
          <w:rtl/>
        </w:rPr>
        <w:t xml:space="preserve"> نرسد سپاه را بهانه کرده است. بس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ار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ن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ز</w:t>
      </w:r>
      <w:r w:rsidRPr="00CF46FB">
        <w:rPr>
          <w:rFonts w:ascii="IRANSans" w:hAnsi="IRANSans" w:cs="IRANSans"/>
          <w:sz w:val="28"/>
          <w:szCs w:val="28"/>
          <w:rtl/>
        </w:rPr>
        <w:t xml:space="preserve"> معتقدند هدف 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گر</w:t>
      </w:r>
      <w:r w:rsidRPr="00CF46FB">
        <w:rPr>
          <w:rFonts w:ascii="IRANSans" w:hAnsi="IRANSans" w:cs="IRANSans"/>
          <w:sz w:val="28"/>
          <w:szCs w:val="28"/>
          <w:rtl/>
        </w:rPr>
        <w:t xml:space="preserve"> آمر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کا</w:t>
      </w:r>
      <w:r w:rsidRPr="00CF46FB">
        <w:rPr>
          <w:rFonts w:ascii="IRANSans" w:hAnsi="IRANSans" w:cs="IRANSans"/>
          <w:sz w:val="28"/>
          <w:szCs w:val="28"/>
          <w:rtl/>
        </w:rPr>
        <w:t xml:space="preserve"> برگشتن به برجام با ن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ت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استفاده از اسنپ بک است و برا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هم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بهانه تراش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کرده و سنار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وها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ج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را رو 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کند. آنچه ضرور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به نظر م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رسد 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ن</w:t>
      </w:r>
      <w:r w:rsidRPr="00CF46FB">
        <w:rPr>
          <w:rFonts w:ascii="IRANSans" w:hAnsi="IRANSans" w:cs="IRANSans"/>
          <w:sz w:val="28"/>
          <w:szCs w:val="28"/>
          <w:rtl/>
        </w:rPr>
        <w:t xml:space="preserve"> است که 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م</w:t>
      </w:r>
      <w:r w:rsidRPr="00CF46FB">
        <w:rPr>
          <w:rFonts w:ascii="IRANSans" w:hAnsi="IRANSans" w:cs="IRANSans"/>
          <w:sz w:val="28"/>
          <w:szCs w:val="28"/>
          <w:rtl/>
        </w:rPr>
        <w:t xml:space="preserve"> د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پلماس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و مذاکره کننده دولت س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زدهم</w:t>
      </w:r>
      <w:r w:rsidRPr="00CF46FB">
        <w:rPr>
          <w:rFonts w:ascii="IRANSans" w:hAnsi="IRANSans" w:cs="IRANSans"/>
          <w:sz w:val="28"/>
          <w:szCs w:val="28"/>
          <w:rtl/>
        </w:rPr>
        <w:t xml:space="preserve"> با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د</w:t>
      </w:r>
      <w:r w:rsidRPr="00CF46FB">
        <w:rPr>
          <w:rFonts w:ascii="IRANSans" w:hAnsi="IRANSans" w:cs="IRANSans"/>
          <w:sz w:val="28"/>
          <w:szCs w:val="28"/>
          <w:rtl/>
        </w:rPr>
        <w:t xml:space="preserve"> همچنان با قدرت از منافع ملت دفاع کرده و اجازه ندهد تا توافق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ب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/>
          <w:sz w:val="28"/>
          <w:szCs w:val="28"/>
          <w:rtl/>
        </w:rPr>
        <w:t xml:space="preserve"> نت</w:t>
      </w:r>
      <w:r w:rsidRPr="00CF46FB">
        <w:rPr>
          <w:rFonts w:ascii="IRANSans" w:hAnsi="IRANSans" w:cs="IRANSans" w:hint="cs"/>
          <w:sz w:val="28"/>
          <w:szCs w:val="28"/>
          <w:rtl/>
        </w:rPr>
        <w:t>ی</w:t>
      </w:r>
      <w:r w:rsidRPr="00CF46FB">
        <w:rPr>
          <w:rFonts w:ascii="IRANSans" w:hAnsi="IRANSans" w:cs="IRANSans" w:hint="eastAsia"/>
          <w:sz w:val="28"/>
          <w:szCs w:val="28"/>
          <w:rtl/>
        </w:rPr>
        <w:t>جه</w:t>
      </w:r>
      <w:r w:rsidRPr="00CF46FB">
        <w:rPr>
          <w:rFonts w:ascii="IRANSans" w:hAnsi="IRANSans" w:cs="IRANSans"/>
          <w:sz w:val="28"/>
          <w:szCs w:val="28"/>
          <w:rtl/>
        </w:rPr>
        <w:t xml:space="preserve"> حاصل شود</w:t>
      </w:r>
    </w:p>
    <w:p w14:paraId="61CDA1B9" w14:textId="77777777" w:rsidR="00DC4440" w:rsidRPr="005C3101" w:rsidRDefault="00DC4440" w:rsidP="00CF46FB">
      <w:pPr>
        <w:bidi/>
        <w:rPr>
          <w:rFonts w:ascii="IRANSans" w:hAnsi="IRANSans" w:cs="IRANSans"/>
          <w:sz w:val="28"/>
          <w:szCs w:val="28"/>
          <w:rtl/>
        </w:rPr>
      </w:pPr>
    </w:p>
    <w:p w14:paraId="333FAA39" w14:textId="77777777" w:rsidR="00D95D29" w:rsidRPr="00C73ABC" w:rsidRDefault="00D95D29" w:rsidP="00CF46FB">
      <w:pPr>
        <w:bidi/>
        <w:rPr>
          <w:rFonts w:ascii="IRANSans" w:hAnsi="IRANSans" w:cs="IRANSans"/>
          <w:sz w:val="28"/>
          <w:szCs w:val="28"/>
          <w:rtl/>
        </w:rPr>
      </w:pPr>
    </w:p>
    <w:p w14:paraId="42576F19" w14:textId="77777777" w:rsidR="00D95D29" w:rsidRDefault="00D95D29" w:rsidP="00CF46FB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</w:p>
    <w:p w14:paraId="2FB7A476" w14:textId="77777777" w:rsidR="00E3360B" w:rsidRDefault="00E3360B" w:rsidP="00CF46FB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</w:p>
    <w:sectPr w:rsidR="00E3360B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29"/>
  </w:num>
  <w:num w:numId="2" w16cid:durableId="1762097232">
    <w:abstractNumId w:val="31"/>
  </w:num>
  <w:num w:numId="3" w16cid:durableId="1819416901">
    <w:abstractNumId w:val="1"/>
  </w:num>
  <w:num w:numId="4" w16cid:durableId="1601714884">
    <w:abstractNumId w:val="14"/>
  </w:num>
  <w:num w:numId="5" w16cid:durableId="1860655532">
    <w:abstractNumId w:val="33"/>
  </w:num>
  <w:num w:numId="6" w16cid:durableId="997149451">
    <w:abstractNumId w:val="30"/>
  </w:num>
  <w:num w:numId="7" w16cid:durableId="1760828113">
    <w:abstractNumId w:val="4"/>
  </w:num>
  <w:num w:numId="8" w16cid:durableId="35273977">
    <w:abstractNumId w:val="24"/>
  </w:num>
  <w:num w:numId="9" w16cid:durableId="1420178321">
    <w:abstractNumId w:val="8"/>
  </w:num>
  <w:num w:numId="10" w16cid:durableId="1967853741">
    <w:abstractNumId w:val="36"/>
  </w:num>
  <w:num w:numId="11" w16cid:durableId="40399401">
    <w:abstractNumId w:val="3"/>
  </w:num>
  <w:num w:numId="12" w16cid:durableId="484245900">
    <w:abstractNumId w:val="19"/>
  </w:num>
  <w:num w:numId="13" w16cid:durableId="2099979568">
    <w:abstractNumId w:val="37"/>
  </w:num>
  <w:num w:numId="14" w16cid:durableId="1707022672">
    <w:abstractNumId w:val="32"/>
  </w:num>
  <w:num w:numId="15" w16cid:durableId="1313094030">
    <w:abstractNumId w:val="13"/>
  </w:num>
  <w:num w:numId="16" w16cid:durableId="1959144083">
    <w:abstractNumId w:val="10"/>
  </w:num>
  <w:num w:numId="17" w16cid:durableId="1589727656">
    <w:abstractNumId w:val="20"/>
  </w:num>
  <w:num w:numId="18" w16cid:durableId="307636076">
    <w:abstractNumId w:val="18"/>
  </w:num>
  <w:num w:numId="19" w16cid:durableId="1146431884">
    <w:abstractNumId w:val="27"/>
  </w:num>
  <w:num w:numId="20" w16cid:durableId="1262567195">
    <w:abstractNumId w:val="16"/>
  </w:num>
  <w:num w:numId="21" w16cid:durableId="8648251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9"/>
  </w:num>
  <w:num w:numId="23" w16cid:durableId="2044209176">
    <w:abstractNumId w:val="25"/>
  </w:num>
  <w:num w:numId="24" w16cid:durableId="1805390150">
    <w:abstractNumId w:val="22"/>
  </w:num>
  <w:num w:numId="25" w16cid:durableId="1819607289">
    <w:abstractNumId w:val="15"/>
  </w:num>
  <w:num w:numId="26" w16cid:durableId="688071250">
    <w:abstractNumId w:val="35"/>
  </w:num>
  <w:num w:numId="27" w16cid:durableId="465467465">
    <w:abstractNumId w:val="0"/>
  </w:num>
  <w:num w:numId="28" w16cid:durableId="910695631">
    <w:abstractNumId w:val="17"/>
  </w:num>
  <w:num w:numId="29" w16cid:durableId="460269723">
    <w:abstractNumId w:val="6"/>
  </w:num>
  <w:num w:numId="30" w16cid:durableId="1746952437">
    <w:abstractNumId w:val="28"/>
  </w:num>
  <w:num w:numId="31" w16cid:durableId="2107798560">
    <w:abstractNumId w:val="21"/>
  </w:num>
  <w:num w:numId="32" w16cid:durableId="794327628">
    <w:abstractNumId w:val="7"/>
  </w:num>
  <w:num w:numId="33" w16cid:durableId="743065251">
    <w:abstractNumId w:val="12"/>
  </w:num>
  <w:num w:numId="34" w16cid:durableId="1229071293">
    <w:abstractNumId w:val="2"/>
  </w:num>
  <w:num w:numId="35" w16cid:durableId="270868186">
    <w:abstractNumId w:val="26"/>
  </w:num>
  <w:num w:numId="36" w16cid:durableId="217791897">
    <w:abstractNumId w:val="23"/>
  </w:num>
  <w:num w:numId="37" w16cid:durableId="577254654">
    <w:abstractNumId w:val="34"/>
  </w:num>
  <w:num w:numId="38" w16cid:durableId="498157978">
    <w:abstractNumId w:val="5"/>
  </w:num>
  <w:num w:numId="39" w16cid:durableId="1900744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5A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4D4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0786F"/>
    <w:rsid w:val="00211BB5"/>
    <w:rsid w:val="00211E6D"/>
    <w:rsid w:val="00212EB0"/>
    <w:rsid w:val="00214267"/>
    <w:rsid w:val="00217413"/>
    <w:rsid w:val="00217900"/>
    <w:rsid w:val="00220846"/>
    <w:rsid w:val="00222F3E"/>
    <w:rsid w:val="0022332F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5B4E"/>
    <w:rsid w:val="00286D3B"/>
    <w:rsid w:val="00287066"/>
    <w:rsid w:val="002903D8"/>
    <w:rsid w:val="0029098E"/>
    <w:rsid w:val="00291FFD"/>
    <w:rsid w:val="00296E41"/>
    <w:rsid w:val="002974D6"/>
    <w:rsid w:val="002A12F9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568"/>
    <w:rsid w:val="002C2C43"/>
    <w:rsid w:val="002C4A8D"/>
    <w:rsid w:val="002C4DD2"/>
    <w:rsid w:val="002C600E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0F07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58D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45F9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2A3D"/>
    <w:rsid w:val="003A4FA7"/>
    <w:rsid w:val="003A6B56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1BD2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151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13DA"/>
    <w:rsid w:val="005222DC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24BD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718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25A0"/>
    <w:rsid w:val="00A63D57"/>
    <w:rsid w:val="00A63D81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195"/>
    <w:rsid w:val="00B3771E"/>
    <w:rsid w:val="00B407CF"/>
    <w:rsid w:val="00B40C09"/>
    <w:rsid w:val="00B41A5A"/>
    <w:rsid w:val="00B43260"/>
    <w:rsid w:val="00B43344"/>
    <w:rsid w:val="00B4360C"/>
    <w:rsid w:val="00B44945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163A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49B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0898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46FB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B1F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95D29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4440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A3F"/>
    <w:rsid w:val="00DE3018"/>
    <w:rsid w:val="00DE3D1B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360B"/>
    <w:rsid w:val="00E3566E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14A"/>
    <w:rsid w:val="00ED0274"/>
    <w:rsid w:val="00ED1270"/>
    <w:rsid w:val="00ED2BB6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139D"/>
    <w:rsid w:val="00F217CC"/>
    <w:rsid w:val="00F221AD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17</cp:revision>
  <cp:lastPrinted>2022-05-28T07:25:00Z</cp:lastPrinted>
  <dcterms:created xsi:type="dcterms:W3CDTF">2022-07-12T10:03:00Z</dcterms:created>
  <dcterms:modified xsi:type="dcterms:W3CDTF">2022-07-17T13:57:00Z</dcterms:modified>
</cp:coreProperties>
</file>