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widowControl/>
        <w:spacing w:beforeAutospacing="0" w:after="0" w:afterAutospacing="0" w:line="324" w:lineRule="atLeast"/>
        <w:ind w:left="0" w:right="0" w:firstLine="0"/>
        <w:jc w:val="center"/>
        <w:rPr>
          <w:rFonts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Destroy Democracy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a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nd the Legal System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I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n the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N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ame of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Democracy And Legal System: What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Are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the Canadian “Democratic Organizations” Do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ing</w:t>
      </w:r>
      <w:r>
        <w:rPr>
          <w:rFonts w:hint="default" w:ascii="Times New Roman" w:hAnsi="Times New Roman" w:eastAsia="-webkit-standard" w:cs="Times New Roman"/>
          <w:b/>
          <w:i w:val="0"/>
          <w:caps w:val="0"/>
          <w:color w:val="000000"/>
          <w:spacing w:val="0"/>
          <w:sz w:val="24"/>
          <w:szCs w:val="24"/>
          <w:u w:val="none"/>
        </w:rPr>
        <w:t>?</w:t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Recently, the Foreign Students in Canada find a new way to make money. According to the post from African foreign students in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XX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forum,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earning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monthly allowance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by participating political protest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has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been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prevalent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among foreign students.</w:t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 post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reveal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ed that two Canadian “Democratic Organizations”—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Friends of Hong Kong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and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Vancouver Society In Support of Democratic Movement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lured foreign students in Canada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into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their protest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with money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, the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themes of their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protests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were usually about “China human rights”. In accordance with the post, the majority of the foreign students who joined their protests were completely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ignorant of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purposes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of protests, just for the sake of money.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 investigation discovered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that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these two organizations did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lure foreign students into protest with money, and their bank accounts information (obtained from protest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participant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) is as follows:</w:t>
      </w:r>
    </w:p>
    <w:p>
      <w:pPr>
        <w:pStyle w:val="2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3895725" cy="2943225"/>
            <wp:effectExtent l="0" t="0" r="1905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3895725" cy="2943225"/>
            <wp:effectExtent l="0" t="0" r="1905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4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,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what kind of organizations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Friends of Hong Kong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and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Vancouver Society In Support of Democratic Movement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on 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arth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are?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W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here did their acti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vity funds come from?</w:t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Friends of Hong Kong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claims on its official website that it was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an independent organization that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set up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by Hong Kong people in Canada, and a platform for discussing issues about Canada and Hong Kong. It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declare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 that democracy,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human rights and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civil liberty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are the base of Canadian democratic 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ystem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and the common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basic value of Canadians.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Friends of Hong Kong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will consider promoting democracy, human rights and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civil liberty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as their mission.</w:t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Both two organizations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advertise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democracy and legal system, but investigation finds that their behavior has betrayed their idea. First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ly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,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they lured ignorant foreign students, and fabricated fake protest occasion that all students participated for approving their ideas. How could democracy and legal system be possible?</w:t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Secondly, they are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non-transparent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pecuniary condition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.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These two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organizations never make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pecuniary condition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isclosure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.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Vancouver Society In Support of Democratic Movement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has published the 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undraising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information on their official website, but never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illustrate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 the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purpose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. It is confusing that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where does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 money they ha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given protesting students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come, and how does they spend the money they raised from the public.</w:t>
      </w:r>
    </w:p>
    <w:p>
      <w:pPr>
        <w:pStyle w:val="2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8267700" cy="8553450"/>
            <wp:effectExtent l="0" t="0" r="1905" b="190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anonymity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from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elegram channel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“</w:t>
      </w: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0"/>
          <w:sz w:val="24"/>
          <w:szCs w:val="24"/>
          <w:u w:val="none"/>
        </w:rPr>
        <w:t>饅頭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channel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”（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https://t.me/MantaoChannelS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）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revealed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that on December 30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15"/>
          <w:szCs w:val="15"/>
          <w:u w:val="none"/>
          <w:vertAlign w:val="superscript"/>
        </w:rPr>
        <w:t>th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, 2020,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 channel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released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piece of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information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that the so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led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“Hong Kong person in exile” that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Vancouver Society In Support of Democratic Movement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endowed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 person that has already leave Hong Kong for Canada to study abroad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. They were not devoted to help Hong Kong people leave Hong Kong, while they pretended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. Therefore, this organization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has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lied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about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purpose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raised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money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.</w:t>
      </w:r>
    </w:p>
    <w:p>
      <w:pPr>
        <w:pStyle w:val="2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8277225" cy="7448550"/>
            <wp:effectExtent l="0" t="0" r="3810" b="381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Also, this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anonymity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indicate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that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on December 28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15"/>
          <w:szCs w:val="15"/>
          <w:u w:val="none"/>
          <w:vertAlign w:val="superscript"/>
        </w:rPr>
        <w:t>th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, 2020, the channel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pushed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 message to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query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fundraising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amount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Vancouver Society In Support of Democratic Movement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as well as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there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was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H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Kong people applying for fund and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forth.</w:t>
      </w:r>
    </w:p>
    <w:p>
      <w:pPr>
        <w:pStyle w:val="2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8334375" cy="7496175"/>
            <wp:effectExtent l="0" t="0" r="3810" b="1905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8305800" cy="7467600"/>
            <wp:effectExtent l="0" t="0" r="3810" b="190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hird,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Friends of Hong Kong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seems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cheat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activities they organized. I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n the first half of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2021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,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this organization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sponsor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statement called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Joint Statement calling for IOC to move the 2022 Winter Olympics to a free country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”. They listed near 300 co-sponsored organizations and people on their official website, but the truth is that there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few of people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who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signe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d. Part of the co-sponsor list is as below, but no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ublic evidence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pro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the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y do sign the statement.</w:t>
      </w:r>
    </w:p>
    <w:p>
      <w:pPr>
        <w:pStyle w:val="2"/>
        <w:widowControl/>
        <w:spacing w:beforeAutospacing="0" w:after="0" w:afterAutospacing="0" w:line="18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7905750" cy="5572125"/>
            <wp:effectExtent l="0" t="0" r="3810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324" w:lineRule="atLeast"/>
        <w:ind w:left="0" w:right="0" w:firstLine="48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n general,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Friends of Hong Kong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 and “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Vancouver Society In Support of Democratic Movement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”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chase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 their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political appeal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 by destroying democracy and legal system, which has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demolish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ed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democratic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society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anada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. M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eanwhile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,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foreign students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participating such kind of protests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reveals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poor regulat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ions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Canadian government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foreign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students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and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social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4"/>
          <w:szCs w:val="24"/>
          <w:u w:val="none"/>
        </w:rPr>
        <w:t>organization.</w:t>
      </w:r>
    </w:p>
    <w:p>
      <w:pPr/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-webkit-standar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a9ff045a203e915b9bcbc0d3d977df8e" TargetMode="External"/><Relationship Id="rId7" Type="http://schemas.openxmlformats.org/officeDocument/2006/relationships/image" Target="media/image2.png"/><Relationship Id="rId6" Type="http://schemas.openxmlformats.org/officeDocument/2006/relationships/image" Target="c7934d1049db49d0d4d00d1809e9b6bc" TargetMode="External"/><Relationship Id="rId5" Type="http://schemas.openxmlformats.org/officeDocument/2006/relationships/image" Target="28dbf7874c8f68bb2ba70ef14567982e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82b7ec04e037e3c1e228197182e0718b" TargetMode="External"/><Relationship Id="rId15" Type="http://schemas.openxmlformats.org/officeDocument/2006/relationships/image" Target="media/image6.png"/><Relationship Id="rId14" Type="http://schemas.openxmlformats.org/officeDocument/2006/relationships/image" Target="027c905cf33b5a5ca1e03ef5ce1f18b4" TargetMode="External"/><Relationship Id="rId13" Type="http://schemas.openxmlformats.org/officeDocument/2006/relationships/image" Target="media/image5.png"/><Relationship Id="rId12" Type="http://schemas.openxmlformats.org/officeDocument/2006/relationships/image" Target="044ed6eb2c1819ff9197b3d4d07e679d" TargetMode="External"/><Relationship Id="rId11" Type="http://schemas.openxmlformats.org/officeDocument/2006/relationships/image" Target="media/image4.png"/><Relationship Id="rId10" Type="http://schemas.openxmlformats.org/officeDocument/2006/relationships/image" Target="7d6d1ab5ef182f578831a9c8a8f7cd04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2022-01-10T16:56:47Z</dcterms:created>
  <dc:creator>顾言冬的iPhone</dc:creator>
  <cp:lastModifiedBy>顾言冬的iPhone</cp:lastModifiedBy>
  <dcterms:modified xsi:type="dcterms:W3CDTF">2022-01-10T16:57:08Z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2052-11.18.0</vt:lpwstr>
  </property>
  <property fmtid="{D5CDD505-2E9C-101B-9397-08002B2CF9AE}" pid="3" name="ICV">
    <vt:lpwstr>0290508902B98D84CFF4DB61D8E23D1E</vt:lpwstr>
  </property>
</Properties>
</file>