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A8" w:rsidRDefault="004916A8" w:rsidP="00A21CC1">
      <w:pPr>
        <w:jc w:val="center"/>
        <w:rPr>
          <w:b/>
          <w:sz w:val="28"/>
          <w:szCs w:val="28"/>
          <w:u w:val="single"/>
        </w:rPr>
      </w:pPr>
      <w:r w:rsidRPr="0043237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alt="ICJS-(color)_W_TxState.jpg" style="width:165.75pt;height:88.5pt;visibility:visible">
            <v:imagedata r:id="rId6" o:title=""/>
          </v:shape>
        </w:pict>
      </w:r>
    </w:p>
    <w:p w:rsidR="004916A8" w:rsidRDefault="004916A8" w:rsidP="008D425C">
      <w:pPr>
        <w:rPr>
          <w:b/>
          <w:sz w:val="28"/>
          <w:szCs w:val="28"/>
          <w:u w:val="single"/>
        </w:rPr>
      </w:pPr>
    </w:p>
    <w:p w:rsidR="004916A8" w:rsidRPr="00B87E31" w:rsidRDefault="004916A8" w:rsidP="00FE143B">
      <w:pPr>
        <w:rPr>
          <w:sz w:val="28"/>
          <w:szCs w:val="28"/>
        </w:rPr>
      </w:pPr>
      <w:r>
        <w:rPr>
          <w:sz w:val="28"/>
          <w:szCs w:val="28"/>
        </w:rPr>
        <w:t>This is a four (4) course designed to be delivered in a conference venue.</w:t>
      </w:r>
    </w:p>
    <w:p w:rsidR="004916A8" w:rsidRPr="00D22F0E" w:rsidRDefault="004916A8" w:rsidP="008D425C"/>
    <w:p w:rsidR="004916A8" w:rsidRPr="002F572D" w:rsidRDefault="004916A8" w:rsidP="008D425C">
      <w:pPr>
        <w:rPr>
          <w:b/>
          <w:sz w:val="22"/>
          <w:szCs w:val="22"/>
        </w:rPr>
      </w:pPr>
      <w:r w:rsidRPr="002F572D">
        <w:rPr>
          <w:b/>
          <w:sz w:val="22"/>
          <w:szCs w:val="22"/>
        </w:rPr>
        <w:t>Welcome, registration, course materials &amp; agenda, administrative guidelines, course and overview</w:t>
      </w:r>
    </w:p>
    <w:p w:rsidR="004916A8" w:rsidRPr="002F572D" w:rsidRDefault="004916A8" w:rsidP="008D425C">
      <w:pPr>
        <w:rPr>
          <w:sz w:val="20"/>
          <w:szCs w:val="20"/>
        </w:rPr>
      </w:pPr>
    </w:p>
    <w:p w:rsidR="004916A8" w:rsidRPr="002F572D" w:rsidRDefault="004916A8" w:rsidP="00E565D9">
      <w:pPr>
        <w:rPr>
          <w:b/>
          <w:sz w:val="22"/>
          <w:szCs w:val="22"/>
        </w:rPr>
      </w:pPr>
      <w:r w:rsidRPr="002F572D">
        <w:rPr>
          <w:b/>
          <w:sz w:val="22"/>
          <w:szCs w:val="22"/>
        </w:rPr>
        <w:t>History of SBLE and how SBLE Courses can be a campus force multiplier</w:t>
      </w:r>
    </w:p>
    <w:p w:rsidR="004916A8" w:rsidRPr="002F572D" w:rsidRDefault="004916A8" w:rsidP="00E565D9">
      <w:pPr>
        <w:rPr>
          <w:b/>
          <w:sz w:val="20"/>
          <w:szCs w:val="20"/>
        </w:rPr>
      </w:pPr>
    </w:p>
    <w:p w:rsidR="004916A8" w:rsidRPr="002F572D" w:rsidRDefault="004916A8" w:rsidP="00E565D9">
      <w:pPr>
        <w:rPr>
          <w:b/>
          <w:sz w:val="22"/>
          <w:szCs w:val="22"/>
        </w:rPr>
      </w:pPr>
      <w:r w:rsidRPr="002F572D">
        <w:rPr>
          <w:b/>
          <w:sz w:val="22"/>
          <w:szCs w:val="22"/>
        </w:rPr>
        <w:t xml:space="preserve">Overview of SBLE Basic Course </w:t>
      </w:r>
    </w:p>
    <w:p w:rsidR="004916A8" w:rsidRPr="002F572D" w:rsidRDefault="004916A8" w:rsidP="00E565D9">
      <w:pPr>
        <w:rPr>
          <w:b/>
          <w:sz w:val="20"/>
          <w:szCs w:val="20"/>
        </w:rPr>
      </w:pPr>
    </w:p>
    <w:p w:rsidR="004916A8" w:rsidRPr="002F572D" w:rsidRDefault="004916A8" w:rsidP="00E565D9">
      <w:pPr>
        <w:rPr>
          <w:sz w:val="22"/>
          <w:szCs w:val="22"/>
        </w:rPr>
      </w:pPr>
      <w:r w:rsidRPr="002F572D">
        <w:rPr>
          <w:b/>
          <w:sz w:val="22"/>
          <w:szCs w:val="22"/>
        </w:rPr>
        <w:t>Overview of SBLE Intermediate and Advanced Courses</w:t>
      </w:r>
      <w:r w:rsidRPr="002F572D">
        <w:rPr>
          <w:sz w:val="22"/>
          <w:szCs w:val="22"/>
        </w:rPr>
        <w:tab/>
      </w:r>
    </w:p>
    <w:p w:rsidR="004916A8" w:rsidRPr="002F572D" w:rsidRDefault="004916A8" w:rsidP="00E565D9">
      <w:pPr>
        <w:rPr>
          <w:sz w:val="20"/>
          <w:szCs w:val="20"/>
        </w:rPr>
      </w:pPr>
    </w:p>
    <w:p w:rsidR="004916A8" w:rsidRPr="002F572D" w:rsidRDefault="004916A8" w:rsidP="00E565D9">
      <w:pPr>
        <w:rPr>
          <w:b/>
          <w:sz w:val="22"/>
          <w:szCs w:val="22"/>
        </w:rPr>
      </w:pPr>
      <w:r w:rsidRPr="002F572D">
        <w:rPr>
          <w:b/>
          <w:sz w:val="22"/>
          <w:szCs w:val="22"/>
        </w:rPr>
        <w:t>Overview of SBLE Master Officer Courses</w:t>
      </w:r>
    </w:p>
    <w:p w:rsidR="004916A8" w:rsidRPr="002F572D" w:rsidRDefault="004916A8" w:rsidP="00E565D9">
      <w:pPr>
        <w:rPr>
          <w:b/>
          <w:sz w:val="20"/>
          <w:szCs w:val="20"/>
        </w:rPr>
      </w:pPr>
    </w:p>
    <w:p w:rsidR="004916A8" w:rsidRPr="002F572D" w:rsidRDefault="004916A8" w:rsidP="00EA5FAA">
      <w:pPr>
        <w:rPr>
          <w:b/>
          <w:sz w:val="22"/>
          <w:szCs w:val="22"/>
        </w:rPr>
      </w:pPr>
      <w:r w:rsidRPr="002F572D">
        <w:rPr>
          <w:b/>
          <w:sz w:val="22"/>
          <w:szCs w:val="22"/>
        </w:rPr>
        <w:t xml:space="preserve">Overview of SBLE Officers </w:t>
      </w:r>
      <w:r w:rsidRPr="002F572D">
        <w:rPr>
          <w:sz w:val="22"/>
          <w:szCs w:val="22"/>
        </w:rPr>
        <w:tab/>
      </w:r>
      <w:r w:rsidRPr="002F572D">
        <w:rPr>
          <w:b/>
          <w:sz w:val="22"/>
          <w:szCs w:val="22"/>
        </w:rPr>
        <w:t>Supervisors Courses Part I &amp; Part II</w:t>
      </w:r>
    </w:p>
    <w:p w:rsidR="004916A8" w:rsidRPr="002F572D" w:rsidRDefault="004916A8" w:rsidP="00EA5FAA">
      <w:pPr>
        <w:rPr>
          <w:b/>
          <w:sz w:val="20"/>
          <w:szCs w:val="20"/>
        </w:rPr>
      </w:pPr>
    </w:p>
    <w:p w:rsidR="004916A8" w:rsidRPr="002F572D" w:rsidRDefault="004916A8" w:rsidP="00725364">
      <w:pPr>
        <w:rPr>
          <w:b/>
          <w:sz w:val="22"/>
          <w:szCs w:val="22"/>
        </w:rPr>
      </w:pPr>
      <w:r w:rsidRPr="002F572D">
        <w:rPr>
          <w:b/>
          <w:sz w:val="22"/>
          <w:szCs w:val="22"/>
        </w:rPr>
        <w:t>Organizational Effectiveness</w:t>
      </w:r>
      <w:r w:rsidRPr="002F572D">
        <w:rPr>
          <w:sz w:val="22"/>
          <w:szCs w:val="22"/>
        </w:rPr>
        <w:t xml:space="preserve"> </w:t>
      </w:r>
      <w:r w:rsidRPr="002F572D">
        <w:rPr>
          <w:b/>
          <w:sz w:val="22"/>
          <w:szCs w:val="22"/>
        </w:rPr>
        <w:t>Part I</w:t>
      </w:r>
    </w:p>
    <w:p w:rsidR="004916A8" w:rsidRPr="002F572D" w:rsidRDefault="004916A8" w:rsidP="00725364">
      <w:pPr>
        <w:rPr>
          <w:b/>
          <w:sz w:val="20"/>
          <w:szCs w:val="20"/>
        </w:rPr>
      </w:pPr>
    </w:p>
    <w:p w:rsidR="004916A8" w:rsidRPr="002F572D" w:rsidRDefault="004916A8" w:rsidP="00E565D9">
      <w:pPr>
        <w:ind w:right="-360"/>
        <w:rPr>
          <w:b/>
          <w:sz w:val="22"/>
          <w:szCs w:val="22"/>
        </w:rPr>
      </w:pPr>
      <w:r w:rsidRPr="002F572D">
        <w:rPr>
          <w:b/>
          <w:sz w:val="22"/>
          <w:szCs w:val="22"/>
        </w:rPr>
        <w:t xml:space="preserve">SBLE Role as Problem </w:t>
      </w:r>
    </w:p>
    <w:p w:rsidR="004916A8" w:rsidRPr="002F572D" w:rsidRDefault="004916A8" w:rsidP="00E565D9">
      <w:pPr>
        <w:ind w:right="-360"/>
        <w:rPr>
          <w:b/>
          <w:sz w:val="20"/>
          <w:szCs w:val="20"/>
        </w:rPr>
      </w:pPr>
    </w:p>
    <w:p w:rsidR="004916A8" w:rsidRPr="002F572D" w:rsidRDefault="004916A8" w:rsidP="002F572D">
      <w:pPr>
        <w:rPr>
          <w:b/>
          <w:sz w:val="22"/>
          <w:szCs w:val="22"/>
        </w:rPr>
      </w:pPr>
      <w:r w:rsidRPr="002F572D">
        <w:rPr>
          <w:b/>
          <w:sz w:val="22"/>
          <w:szCs w:val="22"/>
        </w:rPr>
        <w:t xml:space="preserve">SBLE Role as Educator </w:t>
      </w:r>
    </w:p>
    <w:p w:rsidR="004916A8" w:rsidRPr="002F572D" w:rsidRDefault="004916A8" w:rsidP="002F572D">
      <w:pPr>
        <w:rPr>
          <w:b/>
          <w:sz w:val="20"/>
          <w:szCs w:val="20"/>
        </w:rPr>
      </w:pPr>
    </w:p>
    <w:p w:rsidR="004916A8" w:rsidRPr="002F572D" w:rsidRDefault="004916A8" w:rsidP="00EA5FAA">
      <w:pPr>
        <w:rPr>
          <w:b/>
          <w:sz w:val="22"/>
          <w:szCs w:val="22"/>
        </w:rPr>
      </w:pPr>
      <w:r w:rsidRPr="002F572D">
        <w:rPr>
          <w:b/>
          <w:sz w:val="22"/>
          <w:szCs w:val="22"/>
        </w:rPr>
        <w:t>Chapter 37 Education Code</w:t>
      </w:r>
    </w:p>
    <w:p w:rsidR="004916A8" w:rsidRPr="002F572D" w:rsidRDefault="004916A8" w:rsidP="00EA5FAA">
      <w:pPr>
        <w:rPr>
          <w:b/>
          <w:sz w:val="20"/>
          <w:szCs w:val="20"/>
        </w:rPr>
      </w:pPr>
    </w:p>
    <w:p w:rsidR="004916A8" w:rsidRPr="002F572D" w:rsidRDefault="004916A8" w:rsidP="001B6C4F">
      <w:pPr>
        <w:rPr>
          <w:sz w:val="22"/>
          <w:szCs w:val="22"/>
        </w:rPr>
      </w:pPr>
      <w:r w:rsidRPr="002F572D">
        <w:rPr>
          <w:b/>
          <w:sz w:val="22"/>
          <w:szCs w:val="22"/>
        </w:rPr>
        <w:t>Search &amp; Seizure in Schools</w:t>
      </w:r>
      <w:r w:rsidRPr="002F572D">
        <w:rPr>
          <w:sz w:val="22"/>
          <w:szCs w:val="22"/>
        </w:rPr>
        <w:tab/>
      </w:r>
    </w:p>
    <w:p w:rsidR="004916A8" w:rsidRPr="002F572D" w:rsidRDefault="004916A8" w:rsidP="001B6C4F">
      <w:pPr>
        <w:rPr>
          <w:sz w:val="20"/>
          <w:szCs w:val="20"/>
        </w:rPr>
      </w:pPr>
    </w:p>
    <w:p w:rsidR="004916A8" w:rsidRPr="002F572D" w:rsidRDefault="004916A8" w:rsidP="001B6C4F">
      <w:pPr>
        <w:ind w:right="-180"/>
        <w:rPr>
          <w:b/>
          <w:sz w:val="22"/>
          <w:szCs w:val="22"/>
        </w:rPr>
      </w:pPr>
      <w:r w:rsidRPr="002F572D">
        <w:rPr>
          <w:b/>
          <w:sz w:val="22"/>
          <w:szCs w:val="22"/>
        </w:rPr>
        <w:t>Organizational Effectiveness</w:t>
      </w:r>
      <w:r w:rsidRPr="002F572D">
        <w:rPr>
          <w:sz w:val="22"/>
          <w:szCs w:val="22"/>
        </w:rPr>
        <w:t xml:space="preserve"> </w:t>
      </w:r>
      <w:r w:rsidRPr="002F572D">
        <w:rPr>
          <w:b/>
          <w:sz w:val="22"/>
          <w:szCs w:val="22"/>
        </w:rPr>
        <w:t>Part II (What are the challenges you see in your current role)</w:t>
      </w:r>
    </w:p>
    <w:p w:rsidR="004916A8" w:rsidRPr="002F572D" w:rsidRDefault="004916A8" w:rsidP="001B6C4F">
      <w:pPr>
        <w:ind w:right="-180"/>
        <w:rPr>
          <w:b/>
          <w:sz w:val="20"/>
          <w:szCs w:val="20"/>
        </w:rPr>
      </w:pPr>
    </w:p>
    <w:p w:rsidR="004916A8" w:rsidRPr="002F572D" w:rsidRDefault="004916A8" w:rsidP="002F572D">
      <w:pPr>
        <w:ind w:right="-180"/>
        <w:rPr>
          <w:sz w:val="22"/>
          <w:szCs w:val="22"/>
        </w:rPr>
      </w:pPr>
      <w:r w:rsidRPr="002F572D">
        <w:rPr>
          <w:b/>
          <w:sz w:val="22"/>
          <w:szCs w:val="22"/>
        </w:rPr>
        <w:t>Organizational Effectiveness</w:t>
      </w:r>
      <w:r w:rsidRPr="002F572D">
        <w:rPr>
          <w:sz w:val="22"/>
          <w:szCs w:val="22"/>
        </w:rPr>
        <w:t xml:space="preserve"> </w:t>
      </w:r>
      <w:r w:rsidRPr="002F572D">
        <w:rPr>
          <w:b/>
          <w:sz w:val="22"/>
          <w:szCs w:val="22"/>
        </w:rPr>
        <w:t>Part III (Table Top – Role</w:t>
      </w:r>
      <w:r>
        <w:rPr>
          <w:b/>
          <w:sz w:val="22"/>
          <w:szCs w:val="22"/>
        </w:rPr>
        <w:t xml:space="preserve"> </w:t>
      </w:r>
      <w:r w:rsidRPr="002F572D">
        <w:rPr>
          <w:b/>
          <w:sz w:val="22"/>
          <w:szCs w:val="22"/>
        </w:rPr>
        <w:t>Reversal</w:t>
      </w:r>
      <w:r>
        <w:rPr>
          <w:b/>
          <w:sz w:val="22"/>
          <w:szCs w:val="22"/>
        </w:rPr>
        <w:t xml:space="preserve"> -Exercise</w:t>
      </w:r>
      <w:r w:rsidRPr="002F572D">
        <w:rPr>
          <w:b/>
          <w:sz w:val="22"/>
          <w:szCs w:val="22"/>
        </w:rPr>
        <w:t xml:space="preserve">) </w:t>
      </w:r>
    </w:p>
    <w:p w:rsidR="004916A8" w:rsidRPr="002F572D" w:rsidRDefault="004916A8" w:rsidP="005A345E">
      <w:pPr>
        <w:rPr>
          <w:sz w:val="20"/>
          <w:szCs w:val="20"/>
        </w:rPr>
      </w:pPr>
    </w:p>
    <w:p w:rsidR="004916A8" w:rsidRPr="002F572D" w:rsidRDefault="004916A8" w:rsidP="00472F5A">
      <w:pPr>
        <w:rPr>
          <w:b/>
          <w:sz w:val="22"/>
          <w:szCs w:val="22"/>
        </w:rPr>
      </w:pPr>
      <w:r w:rsidRPr="002F572D">
        <w:rPr>
          <w:b/>
          <w:sz w:val="22"/>
          <w:szCs w:val="22"/>
        </w:rPr>
        <w:t>Organizational Effectiveness</w:t>
      </w:r>
      <w:r w:rsidRPr="002F572D">
        <w:rPr>
          <w:sz w:val="22"/>
          <w:szCs w:val="22"/>
        </w:rPr>
        <w:t xml:space="preserve"> </w:t>
      </w:r>
      <w:r w:rsidRPr="002F572D">
        <w:rPr>
          <w:b/>
          <w:sz w:val="22"/>
          <w:szCs w:val="22"/>
        </w:rPr>
        <w:t>Part IV (Lessons Learned)</w:t>
      </w:r>
      <w:r w:rsidRPr="002F572D">
        <w:rPr>
          <w:b/>
          <w:sz w:val="22"/>
          <w:szCs w:val="22"/>
        </w:rPr>
        <w:tab/>
      </w:r>
    </w:p>
    <w:p w:rsidR="004916A8" w:rsidRPr="002F572D" w:rsidRDefault="004916A8" w:rsidP="00472F5A">
      <w:pPr>
        <w:rPr>
          <w:b/>
          <w:sz w:val="20"/>
          <w:szCs w:val="20"/>
        </w:rPr>
      </w:pPr>
    </w:p>
    <w:p w:rsidR="004916A8" w:rsidRPr="002F572D" w:rsidRDefault="004916A8" w:rsidP="001B6C4F">
      <w:pPr>
        <w:rPr>
          <w:b/>
          <w:sz w:val="22"/>
          <w:szCs w:val="22"/>
        </w:rPr>
      </w:pPr>
      <w:r w:rsidRPr="002F572D">
        <w:rPr>
          <w:b/>
          <w:sz w:val="22"/>
          <w:szCs w:val="22"/>
        </w:rPr>
        <w:t>Active – Shooter Profiles</w:t>
      </w:r>
    </w:p>
    <w:p w:rsidR="004916A8" w:rsidRPr="002F572D" w:rsidRDefault="004916A8" w:rsidP="001B6C4F">
      <w:pPr>
        <w:rPr>
          <w:b/>
          <w:sz w:val="20"/>
          <w:szCs w:val="20"/>
        </w:rPr>
      </w:pPr>
    </w:p>
    <w:p w:rsidR="004916A8" w:rsidRPr="002F572D" w:rsidRDefault="004916A8" w:rsidP="008C0418">
      <w:pPr>
        <w:ind w:right="-180"/>
        <w:rPr>
          <w:b/>
          <w:sz w:val="22"/>
          <w:szCs w:val="22"/>
        </w:rPr>
      </w:pPr>
      <w:r>
        <w:rPr>
          <w:noProof/>
        </w:rPr>
        <w:pict>
          <v:shape id="Picture 2" o:spid="_x0000_s1026" type="#_x0000_t75" alt="SBLE Logo Seal" style="position:absolute;margin-left:306.4pt;margin-top:2.65pt;width:125.6pt;height:126pt;z-index:251658240;visibility:visible">
            <v:imagedata r:id="rId7" o:title="" chromakey="white"/>
          </v:shape>
        </w:pict>
      </w:r>
      <w:r w:rsidRPr="002F572D">
        <w:rPr>
          <w:b/>
          <w:sz w:val="22"/>
          <w:szCs w:val="22"/>
        </w:rPr>
        <w:t>Terrorist Profiles</w:t>
      </w:r>
    </w:p>
    <w:p w:rsidR="004916A8" w:rsidRPr="002F572D" w:rsidRDefault="004916A8" w:rsidP="008C0418">
      <w:pPr>
        <w:ind w:right="-180"/>
        <w:rPr>
          <w:b/>
          <w:sz w:val="20"/>
          <w:szCs w:val="20"/>
        </w:rPr>
      </w:pPr>
    </w:p>
    <w:p w:rsidR="004916A8" w:rsidRPr="002F572D" w:rsidRDefault="004916A8" w:rsidP="0062322C">
      <w:pPr>
        <w:rPr>
          <w:b/>
          <w:sz w:val="22"/>
          <w:szCs w:val="22"/>
        </w:rPr>
      </w:pPr>
      <w:r w:rsidRPr="002F572D">
        <w:rPr>
          <w:b/>
          <w:sz w:val="22"/>
          <w:szCs w:val="22"/>
        </w:rPr>
        <w:t>Threats Chemical-Biological &amp; Radiological (CBR)</w:t>
      </w:r>
    </w:p>
    <w:p w:rsidR="004916A8" w:rsidRPr="002F572D" w:rsidRDefault="004916A8" w:rsidP="0062322C">
      <w:pPr>
        <w:rPr>
          <w:b/>
          <w:sz w:val="20"/>
          <w:szCs w:val="20"/>
        </w:rPr>
      </w:pPr>
    </w:p>
    <w:p w:rsidR="004916A8" w:rsidRPr="002F572D" w:rsidRDefault="004916A8" w:rsidP="00FE313C">
      <w:pPr>
        <w:rPr>
          <w:b/>
          <w:sz w:val="22"/>
          <w:szCs w:val="22"/>
          <w:lang w:val="de-DE"/>
        </w:rPr>
      </w:pPr>
      <w:r w:rsidRPr="002F572D">
        <w:rPr>
          <w:b/>
          <w:sz w:val="22"/>
          <w:szCs w:val="22"/>
          <w:lang w:val="de-DE"/>
        </w:rPr>
        <w:t>Gang Updates</w:t>
      </w:r>
    </w:p>
    <w:p w:rsidR="004916A8" w:rsidRPr="002F572D" w:rsidRDefault="004916A8" w:rsidP="008C0418">
      <w:pPr>
        <w:rPr>
          <w:b/>
          <w:sz w:val="20"/>
          <w:szCs w:val="20"/>
          <w:lang w:val="de-DE"/>
        </w:rPr>
      </w:pPr>
    </w:p>
    <w:p w:rsidR="004916A8" w:rsidRPr="002F572D" w:rsidRDefault="004916A8" w:rsidP="008C0418">
      <w:pPr>
        <w:rPr>
          <w:b/>
          <w:sz w:val="22"/>
          <w:szCs w:val="22"/>
        </w:rPr>
      </w:pPr>
      <w:r w:rsidRPr="002F572D">
        <w:rPr>
          <w:b/>
          <w:sz w:val="22"/>
          <w:szCs w:val="22"/>
          <w:lang w:val="de-DE"/>
        </w:rPr>
        <w:t>Gang Intervention &amp;</w:t>
      </w:r>
      <w:r w:rsidRPr="002F572D">
        <w:rPr>
          <w:sz w:val="22"/>
          <w:szCs w:val="22"/>
          <w:lang w:val="de-DE"/>
        </w:rPr>
        <w:t xml:space="preserve"> </w:t>
      </w:r>
      <w:r w:rsidRPr="002F572D">
        <w:rPr>
          <w:b/>
          <w:sz w:val="22"/>
          <w:szCs w:val="22"/>
        </w:rPr>
        <w:t>Prevention Strategies</w:t>
      </w:r>
    </w:p>
    <w:p w:rsidR="004916A8" w:rsidRPr="002F572D" w:rsidRDefault="004916A8" w:rsidP="008C0418">
      <w:pPr>
        <w:rPr>
          <w:b/>
          <w:sz w:val="20"/>
          <w:szCs w:val="20"/>
        </w:rPr>
      </w:pPr>
    </w:p>
    <w:p w:rsidR="004916A8" w:rsidRPr="002F572D" w:rsidRDefault="004916A8" w:rsidP="008C0418">
      <w:pPr>
        <w:ind w:right="-180"/>
        <w:rPr>
          <w:b/>
          <w:sz w:val="22"/>
          <w:szCs w:val="22"/>
        </w:rPr>
      </w:pPr>
      <w:r w:rsidRPr="002F572D">
        <w:rPr>
          <w:b/>
          <w:sz w:val="22"/>
          <w:szCs w:val="22"/>
        </w:rPr>
        <w:t>Importance of Collecting, Analyzing and Reporting Intelligence</w:t>
      </w:r>
    </w:p>
    <w:p w:rsidR="004916A8" w:rsidRPr="002F572D" w:rsidRDefault="004916A8" w:rsidP="008C0418">
      <w:pPr>
        <w:ind w:right="-180"/>
        <w:rPr>
          <w:b/>
          <w:sz w:val="20"/>
          <w:szCs w:val="20"/>
        </w:rPr>
      </w:pPr>
    </w:p>
    <w:p w:rsidR="004916A8" w:rsidRPr="00261D7C" w:rsidRDefault="004916A8" w:rsidP="002F572D">
      <w:pPr>
        <w:rPr>
          <w:sz w:val="28"/>
          <w:szCs w:val="28"/>
        </w:rPr>
      </w:pPr>
      <w:r w:rsidRPr="002F572D">
        <w:rPr>
          <w:b/>
          <w:sz w:val="22"/>
          <w:szCs w:val="22"/>
        </w:rPr>
        <w:t>Open Forum</w:t>
      </w:r>
      <w:r>
        <w:rPr>
          <w:b/>
          <w:sz w:val="22"/>
          <w:szCs w:val="22"/>
        </w:rPr>
        <w:t xml:space="preserve"> and </w:t>
      </w:r>
      <w:r w:rsidRPr="002F572D">
        <w:rPr>
          <w:b/>
          <w:sz w:val="22"/>
          <w:szCs w:val="22"/>
        </w:rPr>
        <w:t>Adjourn</w:t>
      </w:r>
    </w:p>
    <w:sectPr w:rsidR="004916A8" w:rsidRPr="00261D7C" w:rsidSect="008B4B02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6A8" w:rsidRDefault="004916A8" w:rsidP="008B4B02">
      <w:r>
        <w:separator/>
      </w:r>
    </w:p>
  </w:endnote>
  <w:endnote w:type="continuationSeparator" w:id="1">
    <w:p w:rsidR="004916A8" w:rsidRDefault="004916A8" w:rsidP="008B4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6A8" w:rsidRDefault="004916A8" w:rsidP="00676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16A8" w:rsidRDefault="004916A8" w:rsidP="006762B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5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983"/>
    </w:tblGrid>
    <w:tr w:rsidR="004916A8" w:rsidTr="002F572D">
      <w:tc>
        <w:tcPr>
          <w:tcW w:w="5000" w:type="pct"/>
          <w:tcBorders>
            <w:top w:val="single" w:sz="4" w:space="0" w:color="auto"/>
          </w:tcBorders>
        </w:tcPr>
        <w:p w:rsidR="004916A8" w:rsidRPr="00E565D9" w:rsidRDefault="004916A8" w:rsidP="00AC3055">
          <w:pPr>
            <w:pStyle w:val="Footer"/>
            <w:rPr>
              <w:sz w:val="20"/>
              <w:szCs w:val="20"/>
            </w:rPr>
          </w:pPr>
          <w:r w:rsidRPr="00E565D9">
            <w:rPr>
              <w:b/>
              <w:sz w:val="20"/>
              <w:szCs w:val="20"/>
            </w:rPr>
            <w:t>CSCS-ICJS SBLE EXECUTIVE ADMINISTRATORS MANAGEMENT COURSE 2/09</w:t>
          </w:r>
        </w:p>
      </w:tc>
    </w:tr>
  </w:tbl>
  <w:p w:rsidR="004916A8" w:rsidRDefault="004916A8" w:rsidP="006762B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6A8" w:rsidRDefault="004916A8" w:rsidP="008B4B02">
      <w:r>
        <w:separator/>
      </w:r>
    </w:p>
  </w:footnote>
  <w:footnote w:type="continuationSeparator" w:id="1">
    <w:p w:rsidR="004916A8" w:rsidRDefault="004916A8" w:rsidP="008B4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6A8" w:rsidRPr="00C64F63" w:rsidRDefault="004916A8" w:rsidP="006762B5">
    <w:pPr>
      <w:pStyle w:val="Header"/>
      <w:jc w:val="center"/>
      <w:rPr>
        <w:b/>
      </w:rPr>
    </w:pPr>
    <w:r>
      <w:rPr>
        <w:b/>
      </w:rPr>
      <w:t xml:space="preserve">PROPOSED </w:t>
    </w:r>
    <w:r w:rsidRPr="00C64F63">
      <w:rPr>
        <w:b/>
      </w:rPr>
      <w:t xml:space="preserve">2009 </w:t>
    </w:r>
    <w:r>
      <w:rPr>
        <w:b/>
      </w:rPr>
      <w:t>SBLE EXECUTIVE ADMINISTRATORS COURSE</w:t>
    </w:r>
    <w:r w:rsidRPr="00C64F63">
      <w:rPr>
        <w:b/>
      </w:rPr>
      <w:t xml:space="preserve"> AGENDA</w:t>
    </w:r>
  </w:p>
  <w:p w:rsidR="004916A8" w:rsidRPr="00BD655C" w:rsidRDefault="004916A8" w:rsidP="006762B5">
    <w:pPr>
      <w:pStyle w:val="Header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25C"/>
    <w:rsid w:val="000A1C81"/>
    <w:rsid w:val="000B291D"/>
    <w:rsid w:val="00133AE3"/>
    <w:rsid w:val="001A6DC4"/>
    <w:rsid w:val="001B6C4F"/>
    <w:rsid w:val="001D64C5"/>
    <w:rsid w:val="00261D7C"/>
    <w:rsid w:val="0028379B"/>
    <w:rsid w:val="00287767"/>
    <w:rsid w:val="002D6530"/>
    <w:rsid w:val="002F572D"/>
    <w:rsid w:val="00307F97"/>
    <w:rsid w:val="003377D1"/>
    <w:rsid w:val="00381AAE"/>
    <w:rsid w:val="003A5D4D"/>
    <w:rsid w:val="003D61D9"/>
    <w:rsid w:val="00432378"/>
    <w:rsid w:val="00472F5A"/>
    <w:rsid w:val="004916A8"/>
    <w:rsid w:val="004D41EA"/>
    <w:rsid w:val="004E5230"/>
    <w:rsid w:val="00512996"/>
    <w:rsid w:val="005A345E"/>
    <w:rsid w:val="005D0EE9"/>
    <w:rsid w:val="0062322C"/>
    <w:rsid w:val="00624669"/>
    <w:rsid w:val="006762B5"/>
    <w:rsid w:val="00677255"/>
    <w:rsid w:val="007210DD"/>
    <w:rsid w:val="00725364"/>
    <w:rsid w:val="0073779B"/>
    <w:rsid w:val="0075423F"/>
    <w:rsid w:val="00773353"/>
    <w:rsid w:val="007D6CCF"/>
    <w:rsid w:val="008B4B02"/>
    <w:rsid w:val="008C0418"/>
    <w:rsid w:val="008D425C"/>
    <w:rsid w:val="008F6F9D"/>
    <w:rsid w:val="0096342E"/>
    <w:rsid w:val="00972DD8"/>
    <w:rsid w:val="00A1654D"/>
    <w:rsid w:val="00A21CC1"/>
    <w:rsid w:val="00A52AE2"/>
    <w:rsid w:val="00A53A2D"/>
    <w:rsid w:val="00A83F39"/>
    <w:rsid w:val="00AC3055"/>
    <w:rsid w:val="00AD2404"/>
    <w:rsid w:val="00AD5686"/>
    <w:rsid w:val="00B2615A"/>
    <w:rsid w:val="00B30811"/>
    <w:rsid w:val="00B5377C"/>
    <w:rsid w:val="00B87E31"/>
    <w:rsid w:val="00BD655C"/>
    <w:rsid w:val="00C64F63"/>
    <w:rsid w:val="00D22F0E"/>
    <w:rsid w:val="00D446E9"/>
    <w:rsid w:val="00D44B4E"/>
    <w:rsid w:val="00D772B2"/>
    <w:rsid w:val="00D97418"/>
    <w:rsid w:val="00DD7E27"/>
    <w:rsid w:val="00DF3D61"/>
    <w:rsid w:val="00E45C44"/>
    <w:rsid w:val="00E46275"/>
    <w:rsid w:val="00E53850"/>
    <w:rsid w:val="00E565D9"/>
    <w:rsid w:val="00EA5FAA"/>
    <w:rsid w:val="00EE28FF"/>
    <w:rsid w:val="00F55E32"/>
    <w:rsid w:val="00F72C50"/>
    <w:rsid w:val="00F76D20"/>
    <w:rsid w:val="00FA1D16"/>
    <w:rsid w:val="00FE143B"/>
    <w:rsid w:val="00FE2EA7"/>
    <w:rsid w:val="00FE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42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425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42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425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D42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C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3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156</Words>
  <Characters>893</Characters>
  <Application>Microsoft Office Outlook</Application>
  <DocSecurity>0</DocSecurity>
  <Lines>0</Lines>
  <Paragraphs>0</Paragraphs>
  <ScaleCrop>false</ScaleCrop>
  <Company>CSCS-ICJS-TxSSC Basic SBLE Officer Certification Course Revised 2/09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Tiller</dc:creator>
  <cp:keywords/>
  <dc:description/>
  <cp:lastModifiedBy>George Little</cp:lastModifiedBy>
  <cp:revision>4</cp:revision>
  <cp:lastPrinted>2009-02-24T04:24:00Z</cp:lastPrinted>
  <dcterms:created xsi:type="dcterms:W3CDTF">2009-02-24T04:41:00Z</dcterms:created>
  <dcterms:modified xsi:type="dcterms:W3CDTF">2009-02-24T07:32:00Z</dcterms:modified>
</cp:coreProperties>
</file>