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F8" w:rsidRPr="00836D9C" w:rsidRDefault="00836D9C">
      <w:pPr>
        <w:pStyle w:val="Heading3"/>
        <w:rPr>
          <w:rFonts w:ascii="Bradley Hand ITC" w:hAnsi="Bradley Hand ITC"/>
          <w:b/>
          <w:color w:val="00007A"/>
          <w:sz w:val="52"/>
          <w:szCs w:val="52"/>
        </w:rPr>
      </w:pPr>
      <w:r w:rsidRPr="00836D9C">
        <w:rPr>
          <w:rFonts w:ascii="Bradley Hand ITC" w:hAnsi="Bradley Hand ITC"/>
          <w:b/>
          <w:noProof/>
          <w:color w:val="00007A"/>
          <w:sz w:val="28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-257175</wp:posOffset>
            </wp:positionV>
            <wp:extent cx="923925" cy="638175"/>
            <wp:effectExtent l="19050" t="0" r="9525" b="0"/>
            <wp:wrapNone/>
            <wp:docPr id="1" name="Picture 1" descr="images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images (1).jp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5BF8" w:rsidRPr="00836D9C">
        <w:rPr>
          <w:rFonts w:ascii="Bradley Hand ITC" w:hAnsi="Bradley Hand ITC"/>
          <w:b/>
          <w:color w:val="00007A"/>
          <w:sz w:val="44"/>
        </w:rPr>
        <w:t xml:space="preserve"> </w:t>
      </w:r>
      <w:r w:rsidR="00BA5BF8" w:rsidRPr="00836D9C">
        <w:rPr>
          <w:rFonts w:ascii="Bradley Hand ITC" w:hAnsi="Bradley Hand ITC"/>
          <w:b/>
          <w:color w:val="00007A"/>
          <w:sz w:val="52"/>
          <w:szCs w:val="52"/>
        </w:rPr>
        <w:t>Babbitt</w:t>
      </w:r>
      <w:r w:rsidRPr="00836D9C">
        <w:rPr>
          <w:rFonts w:ascii="Bradley Hand ITC" w:hAnsi="Bradley Hand ITC"/>
          <w:b/>
          <w:color w:val="00007A"/>
          <w:sz w:val="52"/>
          <w:szCs w:val="52"/>
        </w:rPr>
        <w:t xml:space="preserve"> &amp; Associates</w:t>
      </w:r>
    </w:p>
    <w:p w:rsidR="00BA5BF8" w:rsidRPr="00836D9C" w:rsidRDefault="00D43106">
      <w:pPr>
        <w:tabs>
          <w:tab w:val="right" w:pos="9360"/>
        </w:tabs>
        <w:rPr>
          <w:rFonts w:ascii="Times New Roman" w:hAnsi="Times New Roman"/>
          <w:color w:val="00007A"/>
          <w:sz w:val="28"/>
        </w:rPr>
      </w:pPr>
      <w:r w:rsidRPr="00836D9C">
        <w:rPr>
          <w:rFonts w:ascii="Times New Roman" w:hAnsi="Times New Roman"/>
          <w:noProof/>
          <w:color w:val="00007A"/>
          <w:sz w:val="28"/>
        </w:rPr>
        <w:pict>
          <v:line id="_x0000_s1026" style="position:absolute;z-index:251657728" from="-43.2pt,4.8pt" to="518.4pt,4.8pt" o:allowincell="f" strokecolor="navy" strokeweight="1.5pt"/>
        </w:pict>
      </w:r>
      <w:r w:rsidR="00BA5BF8" w:rsidRPr="00836D9C">
        <w:rPr>
          <w:rFonts w:ascii="Times New Roman" w:hAnsi="Times New Roman"/>
          <w:color w:val="00007A"/>
          <w:sz w:val="28"/>
        </w:rPr>
        <w:tab/>
      </w:r>
    </w:p>
    <w:p w:rsidR="00BA5BF8" w:rsidRPr="00836D9C" w:rsidRDefault="00555287" w:rsidP="00D83CF1">
      <w:pPr>
        <w:tabs>
          <w:tab w:val="right" w:pos="9900"/>
        </w:tabs>
        <w:ind w:right="-540"/>
        <w:jc w:val="right"/>
        <w:rPr>
          <w:rFonts w:ascii="Verdana" w:hAnsi="Verdana"/>
          <w:color w:val="00007A"/>
          <w:sz w:val="16"/>
          <w:szCs w:val="16"/>
        </w:rPr>
      </w:pPr>
      <w:r w:rsidRPr="00836D9C">
        <w:rPr>
          <w:rFonts w:ascii="Verdana" w:hAnsi="Verdana"/>
          <w:color w:val="00007A"/>
          <w:sz w:val="16"/>
          <w:szCs w:val="16"/>
        </w:rPr>
        <w:t>2084 Lake Audubon Court</w:t>
      </w:r>
    </w:p>
    <w:p w:rsidR="00BA5BF8" w:rsidRPr="00836D9C" w:rsidRDefault="00D83CF1" w:rsidP="00D83CF1">
      <w:pPr>
        <w:tabs>
          <w:tab w:val="right" w:pos="9900"/>
        </w:tabs>
        <w:jc w:val="right"/>
        <w:rPr>
          <w:rFonts w:ascii="Verdana" w:hAnsi="Verdana"/>
          <w:color w:val="00007A"/>
          <w:sz w:val="16"/>
          <w:szCs w:val="16"/>
        </w:rPr>
      </w:pPr>
      <w:r w:rsidRPr="00836D9C">
        <w:rPr>
          <w:rFonts w:ascii="Verdana" w:hAnsi="Verdana"/>
          <w:color w:val="00007A"/>
          <w:sz w:val="16"/>
          <w:szCs w:val="16"/>
        </w:rPr>
        <w:tab/>
        <w:t>Res</w:t>
      </w:r>
      <w:r w:rsidR="00BA5BF8" w:rsidRPr="00836D9C">
        <w:rPr>
          <w:rFonts w:ascii="Verdana" w:hAnsi="Verdana"/>
          <w:color w:val="00007A"/>
          <w:sz w:val="16"/>
          <w:szCs w:val="16"/>
        </w:rPr>
        <w:t>ton, VA 2</w:t>
      </w:r>
      <w:r w:rsidRPr="00836D9C">
        <w:rPr>
          <w:rFonts w:ascii="Verdana" w:hAnsi="Verdana"/>
          <w:color w:val="00007A"/>
          <w:sz w:val="16"/>
          <w:szCs w:val="16"/>
        </w:rPr>
        <w:t>0</w:t>
      </w:r>
      <w:r w:rsidR="00BA5BF8" w:rsidRPr="00836D9C">
        <w:rPr>
          <w:rFonts w:ascii="Verdana" w:hAnsi="Verdana"/>
          <w:color w:val="00007A"/>
          <w:sz w:val="16"/>
          <w:szCs w:val="16"/>
        </w:rPr>
        <w:t>1</w:t>
      </w:r>
      <w:r w:rsidRPr="00836D9C">
        <w:rPr>
          <w:rFonts w:ascii="Verdana" w:hAnsi="Verdana"/>
          <w:color w:val="00007A"/>
          <w:sz w:val="16"/>
          <w:szCs w:val="16"/>
        </w:rPr>
        <w:t>91</w:t>
      </w:r>
      <w:r w:rsidR="00555287" w:rsidRPr="00836D9C">
        <w:rPr>
          <w:rFonts w:ascii="Verdana" w:hAnsi="Verdana"/>
          <w:color w:val="00007A"/>
          <w:sz w:val="16"/>
          <w:szCs w:val="16"/>
        </w:rPr>
        <w:t>-4807</w:t>
      </w:r>
    </w:p>
    <w:p w:rsidR="00836D9C" w:rsidRPr="00836D9C" w:rsidRDefault="00836D9C" w:rsidP="00836D9C">
      <w:pPr>
        <w:tabs>
          <w:tab w:val="right" w:pos="9900"/>
        </w:tabs>
        <w:jc w:val="center"/>
        <w:rPr>
          <w:rFonts w:ascii="Verdana" w:hAnsi="Verdana"/>
          <w:color w:val="00007A"/>
          <w:sz w:val="16"/>
          <w:szCs w:val="16"/>
        </w:rPr>
      </w:pPr>
      <w:r w:rsidRPr="00836D9C">
        <w:rPr>
          <w:rFonts w:ascii="Verdana" w:hAnsi="Verdana"/>
          <w:color w:val="00007A"/>
          <w:sz w:val="16"/>
          <w:szCs w:val="16"/>
        </w:rPr>
        <w:tab/>
        <w:t>Office: 703 860-8628</w:t>
      </w:r>
    </w:p>
    <w:p w:rsidR="007C09E8" w:rsidRDefault="007C09E8" w:rsidP="007C09E8">
      <w:pPr>
        <w:ind w:left="2880" w:firstLine="720"/>
        <w:rPr>
          <w:rFonts w:ascii="Times New Roman" w:hAnsi="Times New Roman"/>
          <w:sz w:val="28"/>
        </w:rPr>
      </w:pPr>
    </w:p>
    <w:p w:rsidR="00883E13" w:rsidRDefault="00883E13" w:rsidP="007C09E8">
      <w:pPr>
        <w:ind w:left="2880" w:firstLine="720"/>
        <w:rPr>
          <w:rFonts w:ascii="Times New Roman" w:hAnsi="Times New Roman"/>
          <w:sz w:val="28"/>
        </w:rPr>
      </w:pPr>
    </w:p>
    <w:p w:rsidR="00883E13" w:rsidRDefault="00883E13" w:rsidP="007C09E8">
      <w:pPr>
        <w:ind w:left="2880" w:firstLine="720"/>
        <w:rPr>
          <w:rFonts w:ascii="Verdana" w:hAnsi="Verdana"/>
          <w:szCs w:val="24"/>
        </w:rPr>
      </w:pPr>
    </w:p>
    <w:p w:rsidR="00883E13" w:rsidRDefault="0082081B" w:rsidP="00883E13">
      <w:pPr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Warren L. Dean,</w:t>
      </w:r>
      <w:r w:rsidRPr="0082081B">
        <w:rPr>
          <w:rFonts w:ascii="Verdana" w:hAnsi="Verdana"/>
          <w:szCs w:val="24"/>
        </w:rPr>
        <w:t xml:space="preserve"> Jr.</w:t>
      </w:r>
    </w:p>
    <w:p w:rsidR="0082081B" w:rsidRDefault="0082081B" w:rsidP="00883E13">
      <w:pPr>
        <w:rPr>
          <w:rFonts w:ascii="Verdana" w:hAnsi="Verdana"/>
          <w:szCs w:val="24"/>
        </w:rPr>
      </w:pPr>
      <w:r w:rsidRPr="0082081B">
        <w:rPr>
          <w:rFonts w:ascii="Verdana" w:hAnsi="Verdana"/>
          <w:szCs w:val="24"/>
        </w:rPr>
        <w:t>Thompson Coburn</w:t>
      </w:r>
      <w:r>
        <w:rPr>
          <w:rFonts w:ascii="Verdana" w:hAnsi="Verdana"/>
          <w:szCs w:val="24"/>
        </w:rPr>
        <w:t>,</w:t>
      </w:r>
      <w:r w:rsidRPr="0082081B">
        <w:rPr>
          <w:rFonts w:ascii="Verdana" w:hAnsi="Verdana"/>
          <w:szCs w:val="24"/>
        </w:rPr>
        <w:t xml:space="preserve"> LLP</w:t>
      </w:r>
    </w:p>
    <w:p w:rsidR="0082081B" w:rsidRPr="0082081B" w:rsidRDefault="0082081B" w:rsidP="0082081B">
      <w:pPr>
        <w:rPr>
          <w:rFonts w:ascii="Verdana" w:hAnsi="Verdana"/>
          <w:szCs w:val="24"/>
        </w:rPr>
      </w:pPr>
      <w:r w:rsidRPr="0082081B">
        <w:rPr>
          <w:rFonts w:ascii="Verdana" w:hAnsi="Verdana"/>
          <w:szCs w:val="24"/>
        </w:rPr>
        <w:t>1909 K Street N.W. Suite 600</w:t>
      </w:r>
    </w:p>
    <w:p w:rsidR="0082081B" w:rsidRDefault="0082081B" w:rsidP="0082081B">
      <w:pPr>
        <w:rPr>
          <w:rFonts w:ascii="Verdana" w:hAnsi="Verdana"/>
          <w:szCs w:val="24"/>
        </w:rPr>
      </w:pPr>
      <w:r w:rsidRPr="0082081B">
        <w:rPr>
          <w:rFonts w:ascii="Verdana" w:hAnsi="Verdana"/>
          <w:szCs w:val="24"/>
        </w:rPr>
        <w:t>Washington DC 20006-1167</w:t>
      </w:r>
    </w:p>
    <w:p w:rsidR="00883E13" w:rsidRDefault="00883E13" w:rsidP="00883E13">
      <w:pPr>
        <w:rPr>
          <w:rFonts w:ascii="Verdana" w:hAnsi="Verdana"/>
          <w:szCs w:val="24"/>
        </w:rPr>
      </w:pPr>
    </w:p>
    <w:p w:rsidR="00883E13" w:rsidRDefault="00883E13" w:rsidP="00883E13">
      <w:pPr>
        <w:rPr>
          <w:rFonts w:ascii="Verdana" w:hAnsi="Verdana"/>
          <w:szCs w:val="24"/>
        </w:rPr>
      </w:pPr>
    </w:p>
    <w:p w:rsidR="00BA5BF8" w:rsidRDefault="00D43106" w:rsidP="0082081B">
      <w:pPr>
        <w:jc w:val="right"/>
        <w:rPr>
          <w:rFonts w:ascii="Verdana" w:hAnsi="Verdana"/>
          <w:szCs w:val="24"/>
        </w:rPr>
      </w:pPr>
      <w:r w:rsidRPr="00D83CF1">
        <w:rPr>
          <w:rFonts w:ascii="Verdana" w:hAnsi="Verdana"/>
          <w:szCs w:val="24"/>
        </w:rPr>
        <w:fldChar w:fldCharType="begin"/>
      </w:r>
      <w:r w:rsidR="00BA5BF8" w:rsidRPr="00D83CF1">
        <w:rPr>
          <w:rFonts w:ascii="Verdana" w:hAnsi="Verdana"/>
          <w:szCs w:val="24"/>
        </w:rPr>
        <w:instrText xml:space="preserve"> TIME \@ "MMMM d, yyyy" </w:instrText>
      </w:r>
      <w:r w:rsidRPr="00D83CF1">
        <w:rPr>
          <w:rFonts w:ascii="Verdana" w:hAnsi="Verdana"/>
          <w:szCs w:val="24"/>
        </w:rPr>
        <w:fldChar w:fldCharType="separate"/>
      </w:r>
      <w:r w:rsidR="004A165F">
        <w:rPr>
          <w:rFonts w:ascii="Verdana" w:hAnsi="Verdana"/>
          <w:noProof/>
          <w:szCs w:val="24"/>
        </w:rPr>
        <w:t>August 11, 2012</w:t>
      </w:r>
      <w:r w:rsidRPr="00D83CF1">
        <w:rPr>
          <w:rFonts w:ascii="Verdana" w:hAnsi="Verdana"/>
          <w:szCs w:val="24"/>
        </w:rPr>
        <w:fldChar w:fldCharType="end"/>
      </w:r>
    </w:p>
    <w:p w:rsidR="0082081B" w:rsidRDefault="0082081B" w:rsidP="0082081B">
      <w:pPr>
        <w:rPr>
          <w:rFonts w:ascii="Verdana" w:hAnsi="Verdana"/>
          <w:szCs w:val="24"/>
        </w:rPr>
      </w:pPr>
    </w:p>
    <w:p w:rsidR="0082081B" w:rsidRDefault="0082081B" w:rsidP="0082081B">
      <w:pPr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Dear Warren,</w:t>
      </w:r>
    </w:p>
    <w:p w:rsidR="0082081B" w:rsidRDefault="0082081B" w:rsidP="0082081B">
      <w:pPr>
        <w:rPr>
          <w:rFonts w:ascii="Verdana" w:hAnsi="Verdana"/>
          <w:szCs w:val="24"/>
        </w:rPr>
      </w:pPr>
    </w:p>
    <w:p w:rsidR="001E3BC6" w:rsidRDefault="0082081B" w:rsidP="00883E13">
      <w:pPr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 xml:space="preserve">Enclosed you will find my invoice for services and an itemized summary of expenses incurred in working with Charter Communications and their Flight Operations project.  </w:t>
      </w:r>
    </w:p>
    <w:p w:rsidR="0082081B" w:rsidRDefault="0082081B" w:rsidP="00883E13">
      <w:pPr>
        <w:rPr>
          <w:rFonts w:ascii="Verdana" w:hAnsi="Verdana"/>
          <w:szCs w:val="24"/>
        </w:rPr>
      </w:pPr>
    </w:p>
    <w:p w:rsidR="0082081B" w:rsidRDefault="0082081B" w:rsidP="00883E13">
      <w:pPr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Please draft payment(s) for services and expenses payable to:</w:t>
      </w:r>
    </w:p>
    <w:p w:rsidR="0082081B" w:rsidRDefault="0082081B" w:rsidP="00883E13">
      <w:pPr>
        <w:rPr>
          <w:rFonts w:ascii="Verdana" w:hAnsi="Verdana"/>
          <w:szCs w:val="24"/>
        </w:rPr>
      </w:pPr>
    </w:p>
    <w:p w:rsidR="0082081B" w:rsidRDefault="0082081B" w:rsidP="00883E13">
      <w:pPr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J. Randolph Babbitt</w:t>
      </w:r>
    </w:p>
    <w:p w:rsidR="0082081B" w:rsidRPr="0082081B" w:rsidRDefault="0082081B" w:rsidP="0082081B">
      <w:pPr>
        <w:rPr>
          <w:rFonts w:ascii="Verdana" w:hAnsi="Verdana"/>
          <w:szCs w:val="24"/>
        </w:rPr>
      </w:pPr>
      <w:r w:rsidRPr="0082081B">
        <w:rPr>
          <w:rFonts w:ascii="Verdana" w:hAnsi="Verdana"/>
          <w:szCs w:val="24"/>
        </w:rPr>
        <w:t>2084 Lake Audubon Court</w:t>
      </w:r>
    </w:p>
    <w:p w:rsidR="0082081B" w:rsidRPr="0082081B" w:rsidRDefault="0082081B" w:rsidP="0082081B">
      <w:pPr>
        <w:rPr>
          <w:rFonts w:ascii="Verdana" w:hAnsi="Verdana"/>
          <w:szCs w:val="24"/>
        </w:rPr>
      </w:pPr>
      <w:r w:rsidRPr="0082081B">
        <w:rPr>
          <w:rFonts w:ascii="Verdana" w:hAnsi="Verdana"/>
          <w:szCs w:val="24"/>
        </w:rPr>
        <w:t>Reston, VA 20191-4807</w:t>
      </w:r>
    </w:p>
    <w:p w:rsidR="00D83CF1" w:rsidRDefault="00D83CF1" w:rsidP="0082081B">
      <w:pPr>
        <w:rPr>
          <w:rFonts w:ascii="Verdana" w:hAnsi="Verdana"/>
          <w:szCs w:val="24"/>
        </w:rPr>
      </w:pPr>
    </w:p>
    <w:p w:rsidR="0082081B" w:rsidRDefault="0082081B" w:rsidP="0082081B">
      <w:pPr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I have enjoyed working with Steve Sherman out in your St. Louis office, thank you for the opportunity.</w:t>
      </w:r>
    </w:p>
    <w:p w:rsidR="0082081B" w:rsidRPr="00D83CF1" w:rsidRDefault="0082081B" w:rsidP="0082081B">
      <w:pPr>
        <w:rPr>
          <w:rFonts w:ascii="Verdana" w:hAnsi="Verdana"/>
          <w:sz w:val="28"/>
        </w:rPr>
      </w:pPr>
    </w:p>
    <w:p w:rsidR="00883E13" w:rsidRDefault="00883E13" w:rsidP="00883E13">
      <w:pPr>
        <w:pStyle w:val="Closing"/>
        <w:ind w:left="0"/>
        <w:rPr>
          <w:rFonts w:ascii="Verdana" w:hAnsi="Verdana"/>
        </w:rPr>
      </w:pPr>
      <w:r>
        <w:rPr>
          <w:rFonts w:ascii="Verdana" w:hAnsi="Verdana"/>
        </w:rPr>
        <w:t xml:space="preserve">With kind regards, </w:t>
      </w:r>
      <w:r w:rsidR="00D43106" w:rsidRPr="00D83CF1">
        <w:rPr>
          <w:rFonts w:ascii="Verdana" w:hAnsi="Verdana"/>
        </w:rPr>
        <w:fldChar w:fldCharType="begin"/>
      </w:r>
      <w:r w:rsidR="00F65C2C" w:rsidRPr="00D83CF1">
        <w:rPr>
          <w:rFonts w:ascii="Verdana" w:hAnsi="Verdana"/>
        </w:rPr>
        <w:instrText xml:space="preserve"> AUTOTEXTLIST </w:instrText>
      </w:r>
      <w:r w:rsidR="00D43106" w:rsidRPr="00D83CF1">
        <w:rPr>
          <w:rFonts w:ascii="Verdana" w:hAnsi="Verdana"/>
        </w:rPr>
        <w:fldChar w:fldCharType="separate"/>
      </w:r>
    </w:p>
    <w:p w:rsidR="00F65C2C" w:rsidRPr="00D83CF1" w:rsidRDefault="00D43106" w:rsidP="00883E13">
      <w:pPr>
        <w:pStyle w:val="Closing"/>
        <w:ind w:left="0"/>
        <w:rPr>
          <w:rFonts w:ascii="Verdana" w:hAnsi="Verdana"/>
        </w:rPr>
      </w:pPr>
      <w:r w:rsidRPr="00D83CF1">
        <w:rPr>
          <w:rFonts w:ascii="Verdana" w:hAnsi="Verdana"/>
        </w:rPr>
        <w:fldChar w:fldCharType="end"/>
      </w:r>
    </w:p>
    <w:p w:rsidR="00F65C2C" w:rsidRPr="00D83CF1" w:rsidRDefault="00F65C2C" w:rsidP="0082081B">
      <w:pPr>
        <w:pStyle w:val="Closing"/>
        <w:ind w:left="0"/>
        <w:rPr>
          <w:rFonts w:ascii="Verdana" w:hAnsi="Verdana"/>
        </w:rPr>
      </w:pPr>
    </w:p>
    <w:p w:rsidR="00F65C2C" w:rsidRPr="00D83CF1" w:rsidRDefault="00F65C2C" w:rsidP="0082081B">
      <w:pPr>
        <w:pStyle w:val="Closing"/>
        <w:ind w:left="0"/>
        <w:rPr>
          <w:rFonts w:ascii="Verdana" w:hAnsi="Verdana"/>
        </w:rPr>
      </w:pPr>
    </w:p>
    <w:p w:rsidR="00F65C2C" w:rsidRDefault="00F65C2C" w:rsidP="0082081B">
      <w:pPr>
        <w:pStyle w:val="Closing"/>
        <w:ind w:left="0"/>
        <w:rPr>
          <w:rFonts w:ascii="Verdana" w:hAnsi="Verdana"/>
        </w:rPr>
      </w:pPr>
    </w:p>
    <w:p w:rsidR="00D83CF1" w:rsidRPr="00D83CF1" w:rsidRDefault="00D83CF1" w:rsidP="0082081B">
      <w:pPr>
        <w:pStyle w:val="Closing"/>
        <w:ind w:left="0"/>
        <w:rPr>
          <w:rFonts w:ascii="Verdana" w:hAnsi="Verdana"/>
        </w:rPr>
      </w:pPr>
    </w:p>
    <w:p w:rsidR="00F65C2C" w:rsidRPr="00D83CF1" w:rsidRDefault="00D401C3" w:rsidP="00883E13">
      <w:pPr>
        <w:pStyle w:val="Signature"/>
        <w:ind w:left="0"/>
        <w:rPr>
          <w:rFonts w:ascii="Verdana" w:hAnsi="Verdana"/>
        </w:rPr>
      </w:pPr>
      <w:smartTag w:uri="urn:schemas-microsoft-com:office:smarttags" w:element="PersonName">
        <w:r w:rsidRPr="00D83CF1">
          <w:rPr>
            <w:rFonts w:ascii="Verdana" w:hAnsi="Verdana"/>
          </w:rPr>
          <w:t>J. Randolph Babbitt</w:t>
        </w:r>
      </w:smartTag>
    </w:p>
    <w:sectPr w:rsidR="00F65C2C" w:rsidRPr="00D83CF1" w:rsidSect="00836D9C">
      <w:footerReference w:type="default" r:id="rId8"/>
      <w:pgSz w:w="12240" w:h="15840"/>
      <w:pgMar w:top="810" w:right="1440" w:bottom="1166" w:left="1440" w:header="0" w:footer="889" w:gutter="0"/>
      <w:paperSrc w:first="2" w:other="2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6CF" w:rsidRDefault="001366CF">
      <w:r>
        <w:separator/>
      </w:r>
    </w:p>
  </w:endnote>
  <w:endnote w:type="continuationSeparator" w:id="0">
    <w:p w:rsidR="001366CF" w:rsidRDefault="00136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bertus Medium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9E8" w:rsidRPr="00D83CF1" w:rsidRDefault="00836D9C">
    <w:pPr>
      <w:pStyle w:val="Footer"/>
      <w:jc w:val="center"/>
      <w:rPr>
        <w:rFonts w:ascii="Verdana" w:hAnsi="Verdana"/>
        <w:color w:val="000080"/>
        <w:sz w:val="16"/>
      </w:rPr>
    </w:pPr>
    <w:r>
      <w:rPr>
        <w:rFonts w:ascii="Verdana" w:hAnsi="Verdana"/>
        <w:color w:val="000080"/>
        <w:sz w:val="16"/>
      </w:rPr>
      <w:t xml:space="preserve">Mobile Telephone </w:t>
    </w:r>
    <w:r w:rsidR="00883E13">
      <w:rPr>
        <w:rFonts w:ascii="Verdana" w:hAnsi="Verdana"/>
        <w:color w:val="000080"/>
        <w:sz w:val="16"/>
      </w:rPr>
      <w:t>(571) 533-9555</w:t>
    </w:r>
    <w:r w:rsidR="007C09E8">
      <w:rPr>
        <w:rFonts w:ascii="Verdana" w:hAnsi="Verdana"/>
        <w:color w:val="000080"/>
        <w:sz w:val="16"/>
      </w:rPr>
      <w:t xml:space="preserve">      </w:t>
    </w:r>
    <w:r>
      <w:rPr>
        <w:rFonts w:ascii="Verdana" w:hAnsi="Verdana"/>
        <w:color w:val="000080"/>
        <w:sz w:val="16"/>
      </w:rPr>
      <w:t xml:space="preserve">              </w:t>
    </w:r>
    <w:r w:rsidR="007C09E8" w:rsidRPr="00D83CF1">
      <w:rPr>
        <w:rFonts w:ascii="Verdana" w:hAnsi="Verdana"/>
        <w:color w:val="000080"/>
        <w:sz w:val="16"/>
      </w:rPr>
      <w:t xml:space="preserve">                                                 Email randy.babbitt@comcast.net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6CF" w:rsidRDefault="001366CF">
      <w:r>
        <w:rPr>
          <w:rFonts w:ascii="Courier" w:hAnsi="Courier"/>
        </w:rPr>
        <w:separator/>
      </w:r>
    </w:p>
  </w:footnote>
  <w:footnote w:type="continuationSeparator" w:id="0">
    <w:p w:rsidR="001366CF" w:rsidRDefault="001366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A568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7F45C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proofState w:spelling="clean" w:grammar="clean"/>
  <w:stylePaneFormatFilter w:val="3F01"/>
  <w:defaultTabStop w:val="72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4DF1"/>
    <w:rsid w:val="000D4DF1"/>
    <w:rsid w:val="001366CF"/>
    <w:rsid w:val="001E3BC6"/>
    <w:rsid w:val="004A165F"/>
    <w:rsid w:val="004B41D5"/>
    <w:rsid w:val="00555287"/>
    <w:rsid w:val="00621851"/>
    <w:rsid w:val="00773183"/>
    <w:rsid w:val="007C09E8"/>
    <w:rsid w:val="0082081B"/>
    <w:rsid w:val="00836D9C"/>
    <w:rsid w:val="0084500A"/>
    <w:rsid w:val="00883E13"/>
    <w:rsid w:val="008B6B57"/>
    <w:rsid w:val="009E6BCD"/>
    <w:rsid w:val="00B109AB"/>
    <w:rsid w:val="00BA5BF8"/>
    <w:rsid w:val="00D401C3"/>
    <w:rsid w:val="00D43106"/>
    <w:rsid w:val="00D83CF1"/>
    <w:rsid w:val="00EF43D1"/>
    <w:rsid w:val="00F6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1851"/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rsid w:val="00621851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qFormat/>
    <w:rsid w:val="00621851"/>
    <w:pPr>
      <w:keepNext/>
      <w:jc w:val="center"/>
      <w:outlineLvl w:val="1"/>
    </w:pPr>
    <w:rPr>
      <w:rFonts w:ascii="Arial" w:hAnsi="Arial"/>
      <w:b/>
      <w:snapToGrid w:val="0"/>
      <w:color w:val="000000"/>
    </w:rPr>
  </w:style>
  <w:style w:type="paragraph" w:styleId="Heading3">
    <w:name w:val="heading 3"/>
    <w:basedOn w:val="Normal"/>
    <w:next w:val="Normal"/>
    <w:qFormat/>
    <w:rsid w:val="00621851"/>
    <w:pPr>
      <w:keepNext/>
      <w:ind w:left="-720"/>
      <w:outlineLvl w:val="2"/>
    </w:pPr>
    <w:rPr>
      <w:rFonts w:ascii="Albertus Medium" w:hAnsi="Albertus Medium"/>
      <w:sz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21851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621851"/>
    <w:pPr>
      <w:tabs>
        <w:tab w:val="center" w:pos="4320"/>
        <w:tab w:val="right" w:pos="8640"/>
      </w:tabs>
    </w:pPr>
  </w:style>
  <w:style w:type="paragraph" w:styleId="Date">
    <w:name w:val="Date"/>
    <w:basedOn w:val="BodyText"/>
    <w:next w:val="InsideAddress"/>
    <w:rsid w:val="00621851"/>
    <w:pPr>
      <w:spacing w:before="480"/>
    </w:pPr>
  </w:style>
  <w:style w:type="paragraph" w:customStyle="1" w:styleId="InsideAddress">
    <w:name w:val="Inside Address"/>
    <w:basedOn w:val="Normal"/>
    <w:next w:val="AttentionLine"/>
    <w:rsid w:val="00621851"/>
    <w:pPr>
      <w:keepLines/>
      <w:ind w:right="4320"/>
    </w:pPr>
    <w:rPr>
      <w:rFonts w:ascii="Arial" w:hAnsi="Arial"/>
      <w:sz w:val="22"/>
    </w:rPr>
  </w:style>
  <w:style w:type="paragraph" w:customStyle="1" w:styleId="AttentionLine">
    <w:name w:val="Attention Line"/>
    <w:basedOn w:val="BodyText"/>
    <w:next w:val="Salutation"/>
    <w:rsid w:val="00621851"/>
    <w:pPr>
      <w:spacing w:before="120" w:after="0"/>
    </w:pPr>
    <w:rPr>
      <w:i/>
    </w:rPr>
  </w:style>
  <w:style w:type="paragraph" w:styleId="Salutation">
    <w:name w:val="Salutation"/>
    <w:basedOn w:val="BodyText"/>
    <w:next w:val="Normal"/>
    <w:rsid w:val="00621851"/>
    <w:pPr>
      <w:spacing w:before="120"/>
    </w:pPr>
  </w:style>
  <w:style w:type="paragraph" w:customStyle="1" w:styleId="ReturnAddress">
    <w:name w:val="Return Address"/>
    <w:basedOn w:val="Normal"/>
    <w:next w:val="Date"/>
    <w:rsid w:val="00621851"/>
    <w:pPr>
      <w:keepLines/>
      <w:ind w:right="4320"/>
    </w:pPr>
    <w:rPr>
      <w:rFonts w:ascii="Arial" w:hAnsi="Arial"/>
      <w:sz w:val="22"/>
    </w:rPr>
  </w:style>
  <w:style w:type="paragraph" w:styleId="BodyText">
    <w:name w:val="Body Text"/>
    <w:basedOn w:val="Normal"/>
    <w:rsid w:val="00621851"/>
    <w:pPr>
      <w:spacing w:after="120"/>
    </w:pPr>
    <w:rPr>
      <w:rFonts w:ascii="Arial" w:hAnsi="Arial"/>
      <w:sz w:val="22"/>
    </w:rPr>
  </w:style>
  <w:style w:type="paragraph" w:styleId="BodyText2">
    <w:name w:val="Body Text 2"/>
    <w:basedOn w:val="Normal"/>
    <w:rsid w:val="00621851"/>
    <w:pPr>
      <w:tabs>
        <w:tab w:val="left" w:pos="-720"/>
      </w:tabs>
    </w:pPr>
    <w:rPr>
      <w:rFonts w:ascii="Times New Roman" w:hAnsi="Times New Roman"/>
      <w:sz w:val="28"/>
    </w:rPr>
  </w:style>
  <w:style w:type="paragraph" w:customStyle="1" w:styleId="InsideAddressName">
    <w:name w:val="Inside Address Name"/>
    <w:basedOn w:val="Normal"/>
    <w:rsid w:val="00F65C2C"/>
    <w:rPr>
      <w:rFonts w:ascii="Times New Roman" w:hAnsi="Times New Roman"/>
      <w:szCs w:val="24"/>
    </w:rPr>
  </w:style>
  <w:style w:type="paragraph" w:styleId="Closing">
    <w:name w:val="Closing"/>
    <w:basedOn w:val="Normal"/>
    <w:rsid w:val="00F65C2C"/>
    <w:pPr>
      <w:ind w:left="4320"/>
    </w:pPr>
    <w:rPr>
      <w:rFonts w:ascii="Times New Roman" w:hAnsi="Times New Roman"/>
      <w:szCs w:val="24"/>
    </w:rPr>
  </w:style>
  <w:style w:type="paragraph" w:styleId="Signature">
    <w:name w:val="Signature"/>
    <w:basedOn w:val="Normal"/>
    <w:rsid w:val="00F65C2C"/>
    <w:pPr>
      <w:ind w:left="4320"/>
    </w:pPr>
    <w:rPr>
      <w:rFonts w:ascii="Times New Roman" w:hAnsi="Times New Roman"/>
      <w:szCs w:val="24"/>
    </w:rPr>
  </w:style>
  <w:style w:type="paragraph" w:customStyle="1" w:styleId="Enclosure">
    <w:name w:val="Enclosure"/>
    <w:basedOn w:val="Normal"/>
    <w:rsid w:val="00F65C2C"/>
    <w:rPr>
      <w:rFonts w:ascii="Times New Roman" w:hAnsi="Times New Roman"/>
      <w:szCs w:val="24"/>
    </w:rPr>
  </w:style>
  <w:style w:type="paragraph" w:styleId="BalloonText">
    <w:name w:val="Balloon Text"/>
    <w:basedOn w:val="Normal"/>
    <w:semiHidden/>
    <w:rsid w:val="00D83C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 letterhead / Randy</vt:lpstr>
    </vt:vector>
  </TitlesOfParts>
  <Company>alpa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letterhead / Randy</dc:title>
  <dc:subject/>
  <dc:creator>ALPA User</dc:creator>
  <cp:keywords/>
  <cp:lastModifiedBy> </cp:lastModifiedBy>
  <cp:revision>2</cp:revision>
  <cp:lastPrinted>2012-08-11T19:52:00Z</cp:lastPrinted>
  <dcterms:created xsi:type="dcterms:W3CDTF">2012-08-11T20:00:00Z</dcterms:created>
  <dcterms:modified xsi:type="dcterms:W3CDTF">2012-08-11T20:00:00Z</dcterms:modified>
</cp:coreProperties>
</file>